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7818" w:rsidRDefault="00F942B2">
      <w:pPr>
        <w:rPr>
          <w:rFonts w:ascii="Arial" w:hAnsi="Arial" w:cs="Arial"/>
          <w:b/>
          <w:sz w:val="48"/>
          <w:szCs w:val="48"/>
        </w:rPr>
      </w:pPr>
      <w:r w:rsidRPr="00AC1C77">
        <w:rPr>
          <w:rFonts w:ascii="Arial" w:hAnsi="Arial" w:cs="Arial"/>
          <w:b/>
          <w:sz w:val="48"/>
          <w:szCs w:val="48"/>
        </w:rPr>
        <w:t>Queenscliffe and District Neighbourhood House</w:t>
      </w:r>
    </w:p>
    <w:p w:rsidR="00CD1A63" w:rsidRDefault="00422ED6">
      <w:pPr>
        <w:rPr>
          <w:rFonts w:ascii="Arial" w:hAnsi="Arial" w:cs="Arial"/>
          <w:b/>
          <w:noProof/>
          <w:sz w:val="48"/>
          <w:szCs w:val="48"/>
          <w:lang w:eastAsia="en-AU"/>
        </w:rPr>
      </w:pPr>
      <w:r w:rsidRPr="00422ED6">
        <w:rPr>
          <w:rFonts w:ascii="Arial" w:hAnsi="Arial" w:cs="Arial"/>
          <w:b/>
          <w:noProof/>
          <w:sz w:val="48"/>
          <w:szCs w:val="48"/>
          <w:lang w:eastAsia="en-AU"/>
        </w:rPr>
        <w:drawing>
          <wp:inline distT="0" distB="0" distL="0" distR="0">
            <wp:extent cx="5738495" cy="3680460"/>
            <wp:effectExtent l="0" t="0" r="0" b="0"/>
            <wp:docPr id="9" name="Picture 9" descr="C:\Users\QNH\Desktop\Photos for Ann Rep\P100080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QNH\Desktop\Photos for Ann Rep\P1000809 (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0825" cy="3681954"/>
                    </a:xfrm>
                    <a:prstGeom prst="rect">
                      <a:avLst/>
                    </a:prstGeom>
                    <a:noFill/>
                    <a:ln>
                      <a:noFill/>
                    </a:ln>
                  </pic:spPr>
                </pic:pic>
              </a:graphicData>
            </a:graphic>
          </wp:inline>
        </w:drawing>
      </w:r>
      <w:r w:rsidR="00CD1A63" w:rsidRPr="00CD1A6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A54B3" w:rsidRDefault="00EA54B3">
      <w:pPr>
        <w:rPr>
          <w:rFonts w:ascii="Arial" w:hAnsi="Arial" w:cs="Arial"/>
          <w:b/>
          <w:sz w:val="48"/>
          <w:szCs w:val="48"/>
        </w:rPr>
      </w:pPr>
      <w:r w:rsidRPr="00CD1A63">
        <w:rPr>
          <w:rFonts w:ascii="Arial" w:hAnsi="Arial" w:cs="Arial"/>
          <w:b/>
          <w:noProof/>
          <w:sz w:val="48"/>
          <w:szCs w:val="48"/>
          <w:lang w:eastAsia="en-AU"/>
        </w:rPr>
        <w:drawing>
          <wp:inline distT="0" distB="0" distL="0" distR="0" wp14:anchorId="24F9150D" wp14:editId="02A95045">
            <wp:extent cx="5738495" cy="3764280"/>
            <wp:effectExtent l="0" t="0" r="0" b="7620"/>
            <wp:docPr id="10" name="Picture 10" descr="C:\Users\QNH\Desktop\Photos for Ann Rep\P100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QNH\Desktop\Photos for Ann Rep\P10008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9554" cy="3764975"/>
                    </a:xfrm>
                    <a:prstGeom prst="rect">
                      <a:avLst/>
                    </a:prstGeom>
                    <a:noFill/>
                    <a:ln>
                      <a:noFill/>
                    </a:ln>
                  </pic:spPr>
                </pic:pic>
              </a:graphicData>
            </a:graphic>
          </wp:inline>
        </w:drawing>
      </w:r>
    </w:p>
    <w:p w:rsidR="00782578" w:rsidRDefault="00E241DA" w:rsidP="00782578">
      <w:pPr>
        <w:rPr>
          <w:rFonts w:ascii="Arial" w:hAnsi="Arial" w:cs="Arial"/>
          <w:b/>
          <w:sz w:val="40"/>
          <w:szCs w:val="40"/>
        </w:rPr>
      </w:pPr>
      <w:r>
        <w:rPr>
          <w:rFonts w:ascii="Arial" w:hAnsi="Arial" w:cs="Arial"/>
          <w:b/>
          <w:sz w:val="40"/>
          <w:szCs w:val="40"/>
        </w:rPr>
        <w:t>Annual Report 201</w:t>
      </w:r>
      <w:r w:rsidR="008A4B76">
        <w:rPr>
          <w:rFonts w:ascii="Arial" w:hAnsi="Arial" w:cs="Arial"/>
          <w:b/>
          <w:sz w:val="40"/>
          <w:szCs w:val="40"/>
        </w:rPr>
        <w:t>7</w:t>
      </w:r>
    </w:p>
    <w:p w:rsidR="00F942B2" w:rsidRPr="00782578" w:rsidRDefault="00F942B2" w:rsidP="00782578">
      <w:pPr>
        <w:rPr>
          <w:rFonts w:ascii="Arial" w:hAnsi="Arial" w:cs="Arial"/>
          <w:b/>
          <w:sz w:val="40"/>
          <w:szCs w:val="40"/>
        </w:rPr>
      </w:pPr>
      <w:r>
        <w:rPr>
          <w:rFonts w:ascii="Arial" w:hAnsi="Arial" w:cs="Arial"/>
          <w:b/>
          <w:bCs/>
          <w:sz w:val="28"/>
          <w:szCs w:val="28"/>
          <w:lang w:val="en-US"/>
        </w:rPr>
        <w:lastRenderedPageBreak/>
        <w:t xml:space="preserve">Queenscliffe and District Neighbourhood House </w:t>
      </w:r>
    </w:p>
    <w:p w:rsidR="00F942B2" w:rsidRDefault="00F942B2" w:rsidP="00F942B2">
      <w:pPr>
        <w:widowControl w:val="0"/>
        <w:rPr>
          <w:rFonts w:ascii="Arial" w:hAnsi="Arial" w:cs="Arial"/>
          <w:bCs/>
          <w:sz w:val="24"/>
          <w:szCs w:val="24"/>
          <w:lang w:val="en-US"/>
        </w:rPr>
      </w:pPr>
      <w:r>
        <w:rPr>
          <w:rFonts w:ascii="Arial" w:hAnsi="Arial" w:cs="Arial"/>
          <w:bCs/>
          <w:sz w:val="24"/>
          <w:szCs w:val="24"/>
          <w:lang w:val="en-US"/>
        </w:rPr>
        <w:t>Inc. No.</w:t>
      </w:r>
      <w:r>
        <w:rPr>
          <w:rFonts w:ascii="Arial" w:hAnsi="Arial" w:cs="Arial"/>
          <w:bCs/>
          <w:sz w:val="24"/>
          <w:szCs w:val="24"/>
          <w:lang w:val="en-US"/>
        </w:rPr>
        <w:tab/>
        <w:t>A0009668N</w:t>
      </w:r>
      <w:r>
        <w:rPr>
          <w:rFonts w:ascii="Arial" w:hAnsi="Arial" w:cs="Arial"/>
          <w:bCs/>
          <w:sz w:val="24"/>
          <w:szCs w:val="24"/>
          <w:lang w:val="en-US"/>
        </w:rPr>
        <w:tab/>
        <w:t>ABN: 65 700 715 581</w:t>
      </w:r>
    </w:p>
    <w:p w:rsidR="00F942B2" w:rsidRDefault="00F942B2" w:rsidP="00F942B2">
      <w:pPr>
        <w:widowControl w:val="0"/>
        <w:rPr>
          <w:rFonts w:ascii="Arial" w:hAnsi="Arial" w:cs="Arial"/>
          <w:bCs/>
          <w:sz w:val="24"/>
          <w:szCs w:val="24"/>
          <w:lang w:val="en-US"/>
        </w:rPr>
      </w:pPr>
      <w:r>
        <w:rPr>
          <w:rFonts w:ascii="Arial" w:hAnsi="Arial" w:cs="Arial"/>
          <w:bCs/>
          <w:sz w:val="24"/>
          <w:szCs w:val="24"/>
          <w:lang w:val="en-US"/>
        </w:rPr>
        <w:t xml:space="preserve">3 Tobin Drive </w:t>
      </w:r>
      <w:r w:rsidR="009747BC">
        <w:rPr>
          <w:rFonts w:ascii="Arial" w:hAnsi="Arial" w:cs="Arial"/>
          <w:bCs/>
          <w:sz w:val="24"/>
          <w:szCs w:val="24"/>
          <w:lang w:val="en-US"/>
        </w:rPr>
        <w:t>Queenscliff 3225</w:t>
      </w:r>
    </w:p>
    <w:p w:rsidR="00F942B2" w:rsidRDefault="00F942B2" w:rsidP="00F942B2">
      <w:pPr>
        <w:widowControl w:val="0"/>
        <w:rPr>
          <w:rFonts w:ascii="Arial" w:hAnsi="Arial" w:cs="Arial"/>
          <w:bCs/>
          <w:sz w:val="24"/>
          <w:szCs w:val="24"/>
          <w:lang w:val="en-US"/>
        </w:rPr>
      </w:pPr>
      <w:r>
        <w:rPr>
          <w:rFonts w:ascii="Arial" w:hAnsi="Arial" w:cs="Arial"/>
          <w:bCs/>
          <w:sz w:val="24"/>
          <w:szCs w:val="24"/>
          <w:lang w:val="en-US"/>
        </w:rPr>
        <w:t>Phone: 5258 3367</w:t>
      </w:r>
      <w:r>
        <w:rPr>
          <w:rFonts w:ascii="Arial" w:hAnsi="Arial" w:cs="Arial"/>
          <w:bCs/>
          <w:sz w:val="24"/>
          <w:szCs w:val="24"/>
          <w:lang w:val="en-US"/>
        </w:rPr>
        <w:tab/>
        <w:t xml:space="preserve"> </w:t>
      </w:r>
    </w:p>
    <w:p w:rsidR="00F942B2" w:rsidRDefault="00F942B2" w:rsidP="00F942B2">
      <w:pPr>
        <w:widowControl w:val="0"/>
        <w:rPr>
          <w:rFonts w:ascii="Arial" w:hAnsi="Arial" w:cs="Arial"/>
          <w:bCs/>
          <w:sz w:val="24"/>
          <w:szCs w:val="24"/>
          <w:lang w:val="en-US"/>
        </w:rPr>
      </w:pPr>
      <w:r>
        <w:rPr>
          <w:rFonts w:ascii="Arial" w:hAnsi="Arial" w:cs="Arial"/>
          <w:bCs/>
          <w:sz w:val="24"/>
          <w:szCs w:val="24"/>
          <w:lang w:val="en-US"/>
        </w:rPr>
        <w:t>qnhouse@fastmail.fm</w:t>
      </w:r>
    </w:p>
    <w:p w:rsidR="00F942B2" w:rsidRDefault="00F942B2" w:rsidP="00F942B2">
      <w:pPr>
        <w:widowControl w:val="0"/>
        <w:rPr>
          <w:rFonts w:ascii="Arial" w:hAnsi="Arial" w:cs="Arial"/>
          <w:bCs/>
          <w:sz w:val="24"/>
          <w:szCs w:val="24"/>
          <w:lang w:val="en-US"/>
        </w:rPr>
      </w:pPr>
      <w:r>
        <w:rPr>
          <w:rFonts w:ascii="Arial" w:hAnsi="Arial" w:cs="Arial"/>
          <w:bCs/>
          <w:sz w:val="24"/>
          <w:szCs w:val="24"/>
          <w:lang w:val="en-US"/>
        </w:rPr>
        <w:t>www.qnh.org.au</w:t>
      </w:r>
    </w:p>
    <w:p w:rsidR="00F942B2" w:rsidRDefault="00F942B2" w:rsidP="00F942B2">
      <w:pPr>
        <w:widowControl w:val="0"/>
        <w:rPr>
          <w:rFonts w:ascii="Arial" w:hAnsi="Arial" w:cs="Arial"/>
          <w:b/>
          <w:bCs/>
          <w:sz w:val="28"/>
          <w:szCs w:val="28"/>
          <w:lang w:val="en-US"/>
        </w:rPr>
      </w:pPr>
      <w:r>
        <w:rPr>
          <w:rFonts w:ascii="Arial" w:hAnsi="Arial" w:cs="Arial"/>
          <w:b/>
          <w:bCs/>
          <w:sz w:val="28"/>
          <w:szCs w:val="28"/>
          <w:lang w:val="en-US"/>
        </w:rPr>
        <w:t>  </w:t>
      </w:r>
    </w:p>
    <w:p w:rsidR="00F942B2" w:rsidRDefault="00F942B2" w:rsidP="00F942B2">
      <w:pPr>
        <w:widowControl w:val="0"/>
        <w:rPr>
          <w:rFonts w:ascii="Arial" w:hAnsi="Arial" w:cs="Arial"/>
          <w:b/>
          <w:bCs/>
          <w:sz w:val="28"/>
          <w:szCs w:val="28"/>
          <w:lang w:val="en-US"/>
        </w:rPr>
      </w:pPr>
      <w:r>
        <w:rPr>
          <w:rFonts w:ascii="Arial" w:hAnsi="Arial" w:cs="Arial"/>
          <w:b/>
          <w:bCs/>
          <w:sz w:val="28"/>
          <w:szCs w:val="28"/>
          <w:lang w:val="en-US"/>
        </w:rPr>
        <w:t>Committee of Management</w:t>
      </w:r>
    </w:p>
    <w:p w:rsidR="00AC1C77" w:rsidRPr="008574E8" w:rsidRDefault="00F942B2" w:rsidP="00F942B2">
      <w:pPr>
        <w:widowControl w:val="0"/>
        <w:rPr>
          <w:rFonts w:ascii="Arial" w:hAnsi="Arial" w:cs="Arial"/>
          <w:b/>
          <w:bCs/>
          <w:sz w:val="24"/>
          <w:szCs w:val="24"/>
          <w:lang w:val="en-US"/>
        </w:rPr>
      </w:pPr>
      <w:r w:rsidRPr="008574E8">
        <w:rPr>
          <w:rFonts w:ascii="Arial" w:hAnsi="Arial" w:cs="Arial"/>
          <w:b/>
          <w:bCs/>
          <w:sz w:val="24"/>
          <w:szCs w:val="24"/>
          <w:lang w:val="en-US"/>
        </w:rPr>
        <w:t>Chairperson</w:t>
      </w:r>
      <w:r w:rsidRPr="008574E8">
        <w:rPr>
          <w:rFonts w:ascii="Arial" w:hAnsi="Arial" w:cs="Arial"/>
          <w:b/>
          <w:bCs/>
          <w:sz w:val="24"/>
          <w:szCs w:val="24"/>
          <w:lang w:val="en-US"/>
        </w:rPr>
        <w:tab/>
      </w:r>
      <w:r w:rsidRPr="008574E8">
        <w:rPr>
          <w:rFonts w:ascii="Arial" w:hAnsi="Arial" w:cs="Arial"/>
          <w:b/>
          <w:bCs/>
          <w:sz w:val="24"/>
          <w:szCs w:val="24"/>
          <w:lang w:val="en-US"/>
        </w:rPr>
        <w:tab/>
      </w:r>
      <w:r w:rsidRPr="008574E8">
        <w:rPr>
          <w:rFonts w:ascii="Arial" w:hAnsi="Arial" w:cs="Arial"/>
          <w:b/>
          <w:bCs/>
          <w:sz w:val="24"/>
          <w:szCs w:val="24"/>
          <w:lang w:val="en-US"/>
        </w:rPr>
        <w:tab/>
        <w:t>Vice Chairperson</w:t>
      </w:r>
    </w:p>
    <w:p w:rsidR="00F942B2" w:rsidRPr="008574E8" w:rsidRDefault="00F942B2" w:rsidP="00F942B2">
      <w:pPr>
        <w:widowControl w:val="0"/>
        <w:rPr>
          <w:rFonts w:ascii="Arial" w:hAnsi="Arial" w:cs="Arial"/>
          <w:b/>
          <w:bCs/>
          <w:sz w:val="24"/>
          <w:szCs w:val="24"/>
          <w:lang w:val="en-US"/>
        </w:rPr>
      </w:pPr>
      <w:r w:rsidRPr="008574E8">
        <w:rPr>
          <w:rFonts w:ascii="Arial" w:hAnsi="Arial" w:cs="Arial"/>
          <w:bCs/>
          <w:sz w:val="24"/>
          <w:szCs w:val="24"/>
          <w:lang w:val="en-US"/>
        </w:rPr>
        <w:t xml:space="preserve">Jacinta Farrugia </w:t>
      </w:r>
      <w:r w:rsidRPr="008574E8">
        <w:rPr>
          <w:rFonts w:ascii="Arial" w:hAnsi="Arial" w:cs="Arial"/>
          <w:bCs/>
          <w:sz w:val="24"/>
          <w:szCs w:val="24"/>
          <w:lang w:val="en-US"/>
        </w:rPr>
        <w:tab/>
      </w:r>
      <w:r w:rsidRPr="008574E8">
        <w:rPr>
          <w:rFonts w:ascii="Arial" w:hAnsi="Arial" w:cs="Arial"/>
          <w:bCs/>
          <w:sz w:val="24"/>
          <w:szCs w:val="24"/>
          <w:lang w:val="en-US"/>
        </w:rPr>
        <w:tab/>
      </w:r>
      <w:r w:rsidRPr="008574E8">
        <w:rPr>
          <w:rFonts w:ascii="Arial" w:hAnsi="Arial" w:cs="Arial"/>
          <w:sz w:val="24"/>
          <w:szCs w:val="24"/>
          <w:lang w:val="en-US"/>
        </w:rPr>
        <w:t>Laurie Muscat</w:t>
      </w:r>
    </w:p>
    <w:p w:rsidR="00F942B2" w:rsidRPr="008574E8" w:rsidRDefault="00F942B2" w:rsidP="00F942B2">
      <w:pPr>
        <w:widowControl w:val="0"/>
        <w:rPr>
          <w:rFonts w:ascii="Arial" w:hAnsi="Arial" w:cs="Arial"/>
          <w:b/>
          <w:bCs/>
          <w:sz w:val="24"/>
          <w:szCs w:val="24"/>
          <w:lang w:val="en-US"/>
        </w:rPr>
      </w:pPr>
      <w:r w:rsidRPr="008574E8">
        <w:rPr>
          <w:rFonts w:ascii="Arial" w:hAnsi="Arial" w:cs="Arial"/>
          <w:b/>
          <w:bCs/>
          <w:sz w:val="24"/>
          <w:szCs w:val="24"/>
          <w:lang w:val="en-US"/>
        </w:rPr>
        <w:t>Treasurer</w:t>
      </w:r>
      <w:r w:rsidRPr="008574E8">
        <w:rPr>
          <w:rFonts w:ascii="Arial" w:hAnsi="Arial" w:cs="Arial"/>
          <w:b/>
          <w:bCs/>
          <w:sz w:val="24"/>
          <w:szCs w:val="24"/>
          <w:lang w:val="en-US"/>
        </w:rPr>
        <w:tab/>
      </w:r>
      <w:r w:rsidRPr="008574E8">
        <w:rPr>
          <w:rFonts w:ascii="Arial" w:hAnsi="Arial" w:cs="Arial"/>
          <w:b/>
          <w:bCs/>
          <w:sz w:val="24"/>
          <w:szCs w:val="24"/>
          <w:lang w:val="en-US"/>
        </w:rPr>
        <w:tab/>
      </w:r>
      <w:r w:rsidRPr="008574E8">
        <w:rPr>
          <w:rFonts w:ascii="Arial" w:hAnsi="Arial" w:cs="Arial"/>
          <w:b/>
          <w:bCs/>
          <w:sz w:val="24"/>
          <w:szCs w:val="24"/>
          <w:lang w:val="en-US"/>
        </w:rPr>
        <w:tab/>
      </w:r>
      <w:r w:rsidRPr="008574E8">
        <w:rPr>
          <w:rFonts w:ascii="Arial" w:hAnsi="Arial" w:cs="Arial"/>
          <w:b/>
          <w:bCs/>
          <w:sz w:val="24"/>
          <w:szCs w:val="24"/>
          <w:lang w:val="en-US"/>
        </w:rPr>
        <w:tab/>
      </w:r>
    </w:p>
    <w:p w:rsidR="00F942B2" w:rsidRPr="008574E8" w:rsidRDefault="007428EE" w:rsidP="00F942B2">
      <w:pPr>
        <w:widowControl w:val="0"/>
        <w:rPr>
          <w:rFonts w:ascii="Arial" w:hAnsi="Arial" w:cs="Arial"/>
          <w:sz w:val="24"/>
          <w:szCs w:val="24"/>
          <w:lang w:val="en-US"/>
        </w:rPr>
      </w:pPr>
      <w:r>
        <w:rPr>
          <w:rFonts w:ascii="Arial" w:hAnsi="Arial" w:cs="Arial"/>
          <w:sz w:val="24"/>
          <w:szCs w:val="24"/>
          <w:lang w:val="en-US"/>
        </w:rPr>
        <w:t>Jane Rodwell</w:t>
      </w:r>
      <w:r w:rsidR="00F942B2" w:rsidRPr="008574E8">
        <w:rPr>
          <w:rFonts w:ascii="Arial" w:hAnsi="Arial" w:cs="Arial"/>
          <w:sz w:val="24"/>
          <w:szCs w:val="24"/>
          <w:lang w:val="en-US"/>
        </w:rPr>
        <w:tab/>
      </w:r>
      <w:r w:rsidR="00F942B2" w:rsidRPr="008574E8">
        <w:rPr>
          <w:rFonts w:ascii="Arial" w:hAnsi="Arial" w:cs="Arial"/>
          <w:sz w:val="24"/>
          <w:szCs w:val="24"/>
          <w:lang w:val="en-US"/>
        </w:rPr>
        <w:tab/>
      </w:r>
      <w:r w:rsidR="00F942B2" w:rsidRPr="008574E8">
        <w:rPr>
          <w:rFonts w:ascii="Arial" w:hAnsi="Arial" w:cs="Arial"/>
          <w:sz w:val="24"/>
          <w:szCs w:val="24"/>
          <w:lang w:val="en-US"/>
        </w:rPr>
        <w:tab/>
      </w:r>
    </w:p>
    <w:p w:rsidR="00F942B2" w:rsidRPr="008574E8" w:rsidRDefault="00F942B2" w:rsidP="00F942B2">
      <w:pPr>
        <w:widowControl w:val="0"/>
        <w:rPr>
          <w:rFonts w:ascii="Arial" w:hAnsi="Arial" w:cs="Arial"/>
          <w:b/>
          <w:bCs/>
          <w:sz w:val="24"/>
          <w:szCs w:val="24"/>
          <w:lang w:val="en-US"/>
        </w:rPr>
      </w:pPr>
      <w:r w:rsidRPr="008574E8">
        <w:rPr>
          <w:rFonts w:ascii="Arial" w:hAnsi="Arial" w:cs="Arial"/>
          <w:b/>
          <w:bCs/>
          <w:sz w:val="24"/>
          <w:szCs w:val="24"/>
          <w:lang w:val="en-US"/>
        </w:rPr>
        <w:t>Secretary</w:t>
      </w:r>
    </w:p>
    <w:p w:rsidR="00F942B2" w:rsidRPr="008574E8" w:rsidRDefault="00F942B2" w:rsidP="00F942B2">
      <w:pPr>
        <w:widowControl w:val="0"/>
        <w:rPr>
          <w:rFonts w:ascii="Arial" w:hAnsi="Arial" w:cs="Arial"/>
          <w:sz w:val="24"/>
          <w:szCs w:val="24"/>
          <w:lang w:val="en-US"/>
        </w:rPr>
      </w:pPr>
      <w:r w:rsidRPr="008574E8">
        <w:rPr>
          <w:rFonts w:ascii="Arial" w:hAnsi="Arial" w:cs="Arial"/>
          <w:sz w:val="24"/>
          <w:szCs w:val="24"/>
          <w:lang w:val="en-US"/>
        </w:rPr>
        <w:t>Diana Sullivan</w:t>
      </w:r>
    </w:p>
    <w:p w:rsidR="00F942B2" w:rsidRPr="008574E8" w:rsidRDefault="00F942B2" w:rsidP="00F942B2">
      <w:pPr>
        <w:widowControl w:val="0"/>
        <w:rPr>
          <w:rFonts w:ascii="Arial" w:hAnsi="Arial" w:cs="Arial"/>
          <w:sz w:val="24"/>
          <w:szCs w:val="24"/>
          <w:lang w:val="en-US"/>
        </w:rPr>
      </w:pPr>
      <w:r w:rsidRPr="008574E8">
        <w:rPr>
          <w:rFonts w:ascii="Arial" w:hAnsi="Arial" w:cs="Arial"/>
          <w:b/>
          <w:bCs/>
          <w:sz w:val="24"/>
          <w:szCs w:val="24"/>
          <w:lang w:val="en-US"/>
        </w:rPr>
        <w:t>General Members</w:t>
      </w:r>
      <w:r w:rsidRPr="008574E8">
        <w:rPr>
          <w:rFonts w:ascii="Arial" w:hAnsi="Arial" w:cs="Arial"/>
          <w:sz w:val="24"/>
          <w:szCs w:val="24"/>
          <w:lang w:val="en-US"/>
        </w:rPr>
        <w:tab/>
      </w:r>
      <w:r w:rsidR="00AB37D5">
        <w:rPr>
          <w:rFonts w:ascii="Arial" w:hAnsi="Arial" w:cs="Arial"/>
          <w:sz w:val="24"/>
          <w:szCs w:val="24"/>
          <w:lang w:val="en-US"/>
        </w:rPr>
        <w:tab/>
      </w:r>
    </w:p>
    <w:p w:rsidR="00F942B2" w:rsidRPr="008574E8" w:rsidRDefault="00911492" w:rsidP="00F942B2">
      <w:pPr>
        <w:widowControl w:val="0"/>
        <w:rPr>
          <w:rFonts w:ascii="Arial" w:hAnsi="Arial" w:cs="Arial"/>
          <w:sz w:val="24"/>
          <w:szCs w:val="24"/>
          <w:lang w:val="en-US"/>
        </w:rPr>
      </w:pPr>
      <w:r>
        <w:rPr>
          <w:rFonts w:ascii="Arial" w:hAnsi="Arial" w:cs="Arial"/>
          <w:sz w:val="24"/>
          <w:szCs w:val="24"/>
          <w:lang w:val="en-US"/>
        </w:rPr>
        <w:t>Lillian van Laar</w:t>
      </w:r>
      <w:r w:rsidR="00F942B2" w:rsidRPr="008574E8">
        <w:rPr>
          <w:rFonts w:ascii="Arial" w:hAnsi="Arial" w:cs="Arial"/>
          <w:sz w:val="24"/>
          <w:szCs w:val="24"/>
          <w:lang w:val="en-US"/>
        </w:rPr>
        <w:tab/>
      </w:r>
    </w:p>
    <w:p w:rsidR="009747BC" w:rsidRDefault="009747BC" w:rsidP="00F942B2">
      <w:pPr>
        <w:widowControl w:val="0"/>
        <w:rPr>
          <w:rFonts w:ascii="Arial" w:hAnsi="Arial" w:cs="Arial"/>
          <w:sz w:val="24"/>
          <w:szCs w:val="24"/>
          <w:lang w:val="en-US"/>
        </w:rPr>
      </w:pPr>
      <w:r w:rsidRPr="008574E8">
        <w:rPr>
          <w:rFonts w:ascii="Arial" w:hAnsi="Arial" w:cs="Arial"/>
          <w:sz w:val="24"/>
          <w:szCs w:val="24"/>
          <w:lang w:val="en-US"/>
        </w:rPr>
        <w:t>Kathy Lang</w:t>
      </w:r>
    </w:p>
    <w:p w:rsidR="00422ED6" w:rsidRDefault="00422ED6" w:rsidP="00F942B2">
      <w:pPr>
        <w:widowControl w:val="0"/>
        <w:rPr>
          <w:rFonts w:ascii="Arial" w:hAnsi="Arial" w:cs="Arial"/>
          <w:sz w:val="24"/>
          <w:szCs w:val="24"/>
          <w:lang w:val="en-US"/>
        </w:rPr>
      </w:pPr>
      <w:r>
        <w:rPr>
          <w:rFonts w:ascii="Arial" w:hAnsi="Arial" w:cs="Arial"/>
          <w:sz w:val="24"/>
          <w:szCs w:val="24"/>
          <w:lang w:val="en-US"/>
        </w:rPr>
        <w:t>Roel Wasterval</w:t>
      </w:r>
    </w:p>
    <w:p w:rsidR="009747BC" w:rsidRDefault="009747BC" w:rsidP="00F942B2">
      <w:pPr>
        <w:widowControl w:val="0"/>
        <w:rPr>
          <w:rFonts w:ascii="Arial" w:hAnsi="Arial" w:cs="Arial"/>
          <w:sz w:val="24"/>
          <w:szCs w:val="24"/>
          <w:lang w:val="en-US"/>
        </w:rPr>
      </w:pPr>
      <w:r w:rsidRPr="008574E8">
        <w:rPr>
          <w:rFonts w:ascii="Arial" w:hAnsi="Arial" w:cs="Arial"/>
          <w:sz w:val="24"/>
          <w:szCs w:val="24"/>
          <w:lang w:val="en-US"/>
        </w:rPr>
        <w:t>Suzanne Cronin</w:t>
      </w:r>
    </w:p>
    <w:p w:rsidR="00911492" w:rsidRPr="008574E8" w:rsidRDefault="00911492" w:rsidP="00F942B2">
      <w:pPr>
        <w:widowControl w:val="0"/>
        <w:rPr>
          <w:rFonts w:ascii="Arial" w:hAnsi="Arial" w:cs="Arial"/>
          <w:sz w:val="24"/>
          <w:szCs w:val="24"/>
          <w:lang w:val="en-US"/>
        </w:rPr>
      </w:pPr>
      <w:r>
        <w:rPr>
          <w:rFonts w:ascii="Arial" w:hAnsi="Arial" w:cs="Arial"/>
          <w:sz w:val="24"/>
          <w:szCs w:val="24"/>
          <w:lang w:val="en-US"/>
        </w:rPr>
        <w:t>Sue White</w:t>
      </w:r>
    </w:p>
    <w:p w:rsidR="00F942B2" w:rsidRPr="008574E8" w:rsidRDefault="00F942B2" w:rsidP="00F942B2">
      <w:pPr>
        <w:widowControl w:val="0"/>
        <w:rPr>
          <w:rFonts w:ascii="Arial" w:hAnsi="Arial" w:cs="Arial"/>
          <w:b/>
          <w:bCs/>
          <w:sz w:val="24"/>
          <w:szCs w:val="24"/>
          <w:lang w:val="en-US"/>
        </w:rPr>
      </w:pPr>
      <w:r w:rsidRPr="008574E8">
        <w:rPr>
          <w:rFonts w:ascii="Arial" w:hAnsi="Arial" w:cs="Arial"/>
          <w:b/>
          <w:bCs/>
          <w:sz w:val="24"/>
          <w:szCs w:val="24"/>
          <w:lang w:val="en-US"/>
        </w:rPr>
        <w:t>Co-</w:t>
      </w:r>
      <w:proofErr w:type="spellStart"/>
      <w:r w:rsidRPr="008574E8">
        <w:rPr>
          <w:rFonts w:ascii="Arial" w:hAnsi="Arial" w:cs="Arial"/>
          <w:b/>
          <w:bCs/>
          <w:sz w:val="24"/>
          <w:szCs w:val="24"/>
          <w:lang w:val="en-US"/>
        </w:rPr>
        <w:t>ordinator</w:t>
      </w:r>
      <w:proofErr w:type="spellEnd"/>
    </w:p>
    <w:p w:rsidR="00422ED6" w:rsidRDefault="00F942B2" w:rsidP="00F942B2">
      <w:pPr>
        <w:widowControl w:val="0"/>
        <w:rPr>
          <w:rFonts w:ascii="Arial" w:hAnsi="Arial" w:cs="Arial"/>
          <w:sz w:val="24"/>
          <w:szCs w:val="24"/>
          <w:lang w:val="en-US"/>
        </w:rPr>
      </w:pPr>
      <w:r w:rsidRPr="008574E8">
        <w:rPr>
          <w:rFonts w:ascii="Arial" w:hAnsi="Arial" w:cs="Arial"/>
          <w:sz w:val="24"/>
          <w:szCs w:val="24"/>
          <w:lang w:val="en-US"/>
        </w:rPr>
        <w:t>Carolyn Williams</w:t>
      </w:r>
    </w:p>
    <w:p w:rsidR="00F942B2" w:rsidRDefault="00F942B2" w:rsidP="00F942B2">
      <w:pPr>
        <w:widowControl w:val="0"/>
        <w:rPr>
          <w:rFonts w:ascii="Arial" w:hAnsi="Arial" w:cs="Arial"/>
          <w:b/>
          <w:bCs/>
          <w:sz w:val="28"/>
          <w:szCs w:val="28"/>
          <w:lang w:val="en-US"/>
        </w:rPr>
      </w:pPr>
      <w:r>
        <w:rPr>
          <w:rFonts w:ascii="Arial" w:hAnsi="Arial" w:cs="Arial"/>
          <w:b/>
          <w:bCs/>
          <w:sz w:val="28"/>
          <w:szCs w:val="28"/>
          <w:lang w:val="en-US"/>
        </w:rPr>
        <w:t>Aims</w:t>
      </w:r>
    </w:p>
    <w:p w:rsidR="00F942B2" w:rsidRPr="008574E8" w:rsidRDefault="00F942B2" w:rsidP="008574E8">
      <w:pPr>
        <w:pStyle w:val="ListParagraph"/>
        <w:widowControl w:val="0"/>
        <w:numPr>
          <w:ilvl w:val="0"/>
          <w:numId w:val="1"/>
        </w:numPr>
        <w:rPr>
          <w:rFonts w:ascii="Arial" w:hAnsi="Arial" w:cs="Arial"/>
          <w:sz w:val="24"/>
          <w:szCs w:val="24"/>
        </w:rPr>
      </w:pPr>
      <w:r w:rsidRPr="008574E8">
        <w:rPr>
          <w:rFonts w:ascii="Arial" w:hAnsi="Arial" w:cs="Arial"/>
          <w:sz w:val="24"/>
          <w:szCs w:val="24"/>
        </w:rPr>
        <w:t>To foster a spirit of unity within the community.</w:t>
      </w:r>
    </w:p>
    <w:p w:rsidR="00F942B2" w:rsidRPr="008574E8" w:rsidRDefault="00F942B2" w:rsidP="008574E8">
      <w:pPr>
        <w:pStyle w:val="ListParagraph"/>
        <w:widowControl w:val="0"/>
        <w:numPr>
          <w:ilvl w:val="0"/>
          <w:numId w:val="1"/>
        </w:numPr>
        <w:rPr>
          <w:rFonts w:ascii="Arial" w:hAnsi="Arial" w:cs="Arial"/>
          <w:sz w:val="24"/>
          <w:szCs w:val="24"/>
        </w:rPr>
      </w:pPr>
      <w:r w:rsidRPr="008574E8">
        <w:rPr>
          <w:rFonts w:ascii="Arial" w:hAnsi="Arial" w:cs="Arial"/>
          <w:sz w:val="24"/>
          <w:szCs w:val="24"/>
        </w:rPr>
        <w:t>To provide a centre for activities that will meet the needs of a wide range of community groups.</w:t>
      </w:r>
    </w:p>
    <w:p w:rsidR="00F942B2" w:rsidRPr="008574E8" w:rsidRDefault="00F942B2" w:rsidP="008574E8">
      <w:pPr>
        <w:pStyle w:val="ListParagraph"/>
        <w:widowControl w:val="0"/>
        <w:numPr>
          <w:ilvl w:val="0"/>
          <w:numId w:val="1"/>
        </w:numPr>
        <w:rPr>
          <w:rFonts w:ascii="Arial" w:hAnsi="Arial" w:cs="Arial"/>
          <w:sz w:val="24"/>
          <w:szCs w:val="24"/>
        </w:rPr>
      </w:pPr>
      <w:r w:rsidRPr="008574E8">
        <w:rPr>
          <w:rFonts w:ascii="Arial" w:hAnsi="Arial" w:cs="Arial"/>
          <w:sz w:val="24"/>
          <w:szCs w:val="24"/>
        </w:rPr>
        <w:t>To encourage the community to take an active part in organising and implementing activities.</w:t>
      </w:r>
    </w:p>
    <w:p w:rsidR="00F942B2" w:rsidRPr="008574E8" w:rsidRDefault="00F942B2" w:rsidP="008574E8">
      <w:pPr>
        <w:pStyle w:val="ListParagraph"/>
        <w:widowControl w:val="0"/>
        <w:numPr>
          <w:ilvl w:val="0"/>
          <w:numId w:val="1"/>
        </w:numPr>
        <w:rPr>
          <w:rFonts w:ascii="Arial" w:hAnsi="Arial" w:cs="Arial"/>
          <w:sz w:val="24"/>
          <w:szCs w:val="24"/>
        </w:rPr>
      </w:pPr>
      <w:r w:rsidRPr="008574E8">
        <w:rPr>
          <w:rFonts w:ascii="Arial" w:hAnsi="Arial" w:cs="Arial"/>
          <w:sz w:val="24"/>
          <w:szCs w:val="24"/>
        </w:rPr>
        <w:t>To create a neighbourhood network as a focal point for exchange and interaction between groups and individuals at the local level.</w:t>
      </w:r>
    </w:p>
    <w:p w:rsidR="00CF335B" w:rsidRDefault="00F942B2" w:rsidP="00AE562A">
      <w:pPr>
        <w:pStyle w:val="ListParagraph"/>
        <w:widowControl w:val="0"/>
        <w:numPr>
          <w:ilvl w:val="0"/>
          <w:numId w:val="1"/>
        </w:numPr>
        <w:rPr>
          <w:rFonts w:ascii="Arial" w:hAnsi="Arial" w:cs="Arial"/>
          <w:sz w:val="24"/>
          <w:szCs w:val="24"/>
        </w:rPr>
      </w:pPr>
      <w:r w:rsidRPr="008574E8">
        <w:rPr>
          <w:rFonts w:ascii="Arial" w:hAnsi="Arial" w:cs="Arial"/>
          <w:sz w:val="24"/>
          <w:szCs w:val="24"/>
        </w:rPr>
        <w:t>To provide support and scope for personal enrichment and involvement for people of all ages and backgrounds.</w:t>
      </w:r>
    </w:p>
    <w:p w:rsidR="00F35EE1" w:rsidRDefault="00F35EE1" w:rsidP="00CF335B">
      <w:pPr>
        <w:pStyle w:val="ListParagraph"/>
        <w:widowControl w:val="0"/>
        <w:rPr>
          <w:rFonts w:ascii="Arial" w:hAnsi="Arial" w:cs="Arial"/>
          <w:sz w:val="24"/>
          <w:szCs w:val="24"/>
        </w:rPr>
      </w:pPr>
    </w:p>
    <w:p w:rsidR="00AE562A" w:rsidRPr="00F35EE1" w:rsidRDefault="00AE562A" w:rsidP="00F35EE1">
      <w:pPr>
        <w:pStyle w:val="ListParagraph"/>
        <w:widowControl w:val="0"/>
        <w:ind w:left="0"/>
        <w:rPr>
          <w:rFonts w:ascii="Arial" w:hAnsi="Arial" w:cs="Arial"/>
        </w:rPr>
      </w:pPr>
      <w:r w:rsidRPr="00F35EE1">
        <w:rPr>
          <w:rFonts w:ascii="Arial" w:hAnsi="Arial" w:cs="Arial"/>
          <w:b/>
        </w:rPr>
        <w:lastRenderedPageBreak/>
        <w:t>Chairperson’s Report</w:t>
      </w:r>
    </w:p>
    <w:p w:rsidR="003E40A4" w:rsidRPr="00F35EE1" w:rsidRDefault="003E40A4" w:rsidP="003E40A4">
      <w:pPr>
        <w:rPr>
          <w:rFonts w:ascii="Arial" w:hAnsi="Arial" w:cs="Arial"/>
        </w:rPr>
      </w:pPr>
      <w:r w:rsidRPr="00F35EE1">
        <w:rPr>
          <w:rFonts w:ascii="Arial" w:hAnsi="Arial" w:cs="Arial"/>
        </w:rPr>
        <w:t xml:space="preserve">2017 has been a significant year for Queenscliff Neighbourhood House in that we have completed our 3-year Strategic Plan cycle, which we began in 2014. In July 2017, we conducted a strategic plan workshop, which was facilitated by Kylie Pollock who works in the field of Community Development.  Members of the Committee of Management, as well as a number of tutors and volunteers attended the full day workshop. This workshop provided us with the opportunity to reflect on the last 3 years, celebrate our achievements and develop a plan that will guide our operations for the next 3 years to ensure we strive to achieve a high standard of governance and accountability. This next plan will be finalised in November 2017 but some of the key recommendations include: </w:t>
      </w:r>
    </w:p>
    <w:p w:rsidR="003E40A4" w:rsidRPr="00F35EE1" w:rsidRDefault="003E40A4" w:rsidP="003E40A4">
      <w:pPr>
        <w:pStyle w:val="ListParagraph"/>
        <w:numPr>
          <w:ilvl w:val="0"/>
          <w:numId w:val="15"/>
        </w:numPr>
        <w:spacing w:after="0" w:line="240" w:lineRule="auto"/>
        <w:contextualSpacing w:val="0"/>
        <w:rPr>
          <w:rFonts w:ascii="Arial" w:hAnsi="Arial" w:cs="Arial"/>
        </w:rPr>
      </w:pPr>
      <w:r w:rsidRPr="00F35EE1">
        <w:rPr>
          <w:rFonts w:ascii="Arial" w:hAnsi="Arial" w:cs="Arial"/>
        </w:rPr>
        <w:t>Conducting a community needs analysis and align our existing program to meet identified needs,</w:t>
      </w:r>
    </w:p>
    <w:p w:rsidR="003E40A4" w:rsidRPr="00F35EE1" w:rsidRDefault="003E40A4" w:rsidP="003E40A4">
      <w:pPr>
        <w:pStyle w:val="ListParagraph"/>
        <w:numPr>
          <w:ilvl w:val="0"/>
          <w:numId w:val="15"/>
        </w:numPr>
        <w:spacing w:after="0" w:line="240" w:lineRule="auto"/>
        <w:contextualSpacing w:val="0"/>
        <w:rPr>
          <w:rFonts w:ascii="Arial" w:hAnsi="Arial" w:cs="Arial"/>
        </w:rPr>
      </w:pPr>
      <w:r w:rsidRPr="00F35EE1">
        <w:rPr>
          <w:rFonts w:ascii="Arial" w:hAnsi="Arial" w:cs="Arial"/>
        </w:rPr>
        <w:t>Developing and implementing a comprehensive promotional strategy based on the analysis,</w:t>
      </w:r>
    </w:p>
    <w:p w:rsidR="003E40A4" w:rsidRPr="00F35EE1" w:rsidRDefault="003E40A4" w:rsidP="003E40A4">
      <w:pPr>
        <w:pStyle w:val="ListParagraph"/>
        <w:numPr>
          <w:ilvl w:val="0"/>
          <w:numId w:val="15"/>
        </w:numPr>
        <w:spacing w:after="0" w:line="240" w:lineRule="auto"/>
        <w:contextualSpacing w:val="0"/>
        <w:rPr>
          <w:rFonts w:ascii="Arial" w:hAnsi="Arial" w:cs="Arial"/>
        </w:rPr>
      </w:pPr>
      <w:r w:rsidRPr="00F35EE1">
        <w:rPr>
          <w:rFonts w:ascii="Arial" w:hAnsi="Arial" w:cs="Arial"/>
        </w:rPr>
        <w:t>Developing a priority short, medium and long-term wish list of future infrastructure requirements to guide grant writing, and</w:t>
      </w:r>
    </w:p>
    <w:p w:rsidR="003E40A4" w:rsidRPr="00F35EE1" w:rsidRDefault="003E40A4" w:rsidP="008B36A4">
      <w:pPr>
        <w:pStyle w:val="ListParagraph"/>
        <w:numPr>
          <w:ilvl w:val="0"/>
          <w:numId w:val="15"/>
        </w:numPr>
        <w:spacing w:after="0" w:line="240" w:lineRule="auto"/>
        <w:contextualSpacing w:val="0"/>
        <w:rPr>
          <w:rFonts w:ascii="Arial" w:hAnsi="Arial" w:cs="Arial"/>
        </w:rPr>
      </w:pPr>
      <w:r w:rsidRPr="00F35EE1">
        <w:rPr>
          <w:rFonts w:ascii="Arial" w:hAnsi="Arial" w:cs="Arial"/>
        </w:rPr>
        <w:t>Conducting a skills analysis of Committee of Management members and recruit or co-opt additional members to fill identified gaps.</w:t>
      </w:r>
    </w:p>
    <w:p w:rsidR="00CF335B" w:rsidRPr="00F35EE1" w:rsidRDefault="00CF335B" w:rsidP="00CF335B">
      <w:pPr>
        <w:pStyle w:val="ListParagraph"/>
        <w:spacing w:after="0" w:line="240" w:lineRule="auto"/>
        <w:contextualSpacing w:val="0"/>
        <w:rPr>
          <w:rFonts w:ascii="Arial" w:hAnsi="Arial" w:cs="Arial"/>
        </w:rPr>
      </w:pPr>
    </w:p>
    <w:p w:rsidR="003E40A4" w:rsidRPr="00F35EE1" w:rsidRDefault="003E40A4" w:rsidP="003E40A4">
      <w:pPr>
        <w:rPr>
          <w:rFonts w:ascii="Arial" w:hAnsi="Arial" w:cs="Arial"/>
        </w:rPr>
      </w:pPr>
      <w:r w:rsidRPr="00F35EE1">
        <w:rPr>
          <w:rFonts w:ascii="Arial" w:hAnsi="Arial" w:cs="Arial"/>
        </w:rPr>
        <w:t xml:space="preserve">I would like to thank the Committee of Management not only for their input into the Strategic Plan, but also to each member for their important contribution whether working behind the scenes supporting Finance, IT, Promotions and Governance or being involved in our programs. </w:t>
      </w:r>
    </w:p>
    <w:p w:rsidR="003E40A4" w:rsidRPr="00F35EE1" w:rsidRDefault="003E40A4" w:rsidP="003E40A4">
      <w:pPr>
        <w:rPr>
          <w:rFonts w:ascii="Arial" w:hAnsi="Arial" w:cs="Arial"/>
        </w:rPr>
      </w:pPr>
      <w:r w:rsidRPr="00F35EE1">
        <w:rPr>
          <w:rFonts w:ascii="Arial" w:hAnsi="Arial" w:cs="Arial"/>
        </w:rPr>
        <w:t xml:space="preserve">Our volunteers continue to be a valuable resource for our House and support a range of activities including:  office administration, repairing bikes for refugees, maintenance on our House or various House events. In particular, I would like to acknowledge the work of a number of volunteers who are stepping down from their positions. Felicity McKenzie, Neil </w:t>
      </w:r>
      <w:proofErr w:type="spellStart"/>
      <w:r w:rsidRPr="00F35EE1">
        <w:rPr>
          <w:rFonts w:ascii="Arial" w:hAnsi="Arial" w:cs="Arial"/>
        </w:rPr>
        <w:t>Clowes</w:t>
      </w:r>
      <w:proofErr w:type="spellEnd"/>
      <w:r w:rsidRPr="00F35EE1">
        <w:rPr>
          <w:rFonts w:ascii="Arial" w:hAnsi="Arial" w:cs="Arial"/>
        </w:rPr>
        <w:t>, Janelle Jenkins and Lillian van Laar have all worked tirelessly as volunteers and have been on our Committee of Management - some for many years.  Thank you so much for your significant contributions to the success of our House.</w:t>
      </w:r>
    </w:p>
    <w:p w:rsidR="003E40A4" w:rsidRPr="00F35EE1" w:rsidRDefault="003E40A4" w:rsidP="003E40A4">
      <w:pPr>
        <w:rPr>
          <w:rFonts w:ascii="Arial" w:hAnsi="Arial" w:cs="Arial"/>
        </w:rPr>
      </w:pPr>
      <w:r w:rsidRPr="00F35EE1">
        <w:rPr>
          <w:rFonts w:ascii="Arial" w:hAnsi="Arial" w:cs="Arial"/>
        </w:rPr>
        <w:t xml:space="preserve">I would like to recognise a number of people and organisations for their ongoing support. This includes: the Queenscliffe Borough Council, the numerous range of local agencies and community organisations, our wonderful tutors and to all the participants who have attended either a QNH program or have been part of the many interest groups which are associated with the House. I would also like to thank Jane Rodwell for taking over as Co-ordinator when Carolyn was on long service leave this year. Thank you Jane for moving into this role seamlessly and doing such a professional and competent job. </w:t>
      </w:r>
    </w:p>
    <w:p w:rsidR="003E40A4" w:rsidRPr="00F35EE1" w:rsidRDefault="003E40A4" w:rsidP="003E40A4">
      <w:pPr>
        <w:rPr>
          <w:rFonts w:ascii="Arial" w:hAnsi="Arial" w:cs="Arial"/>
        </w:rPr>
      </w:pPr>
      <w:r w:rsidRPr="00F35EE1">
        <w:rPr>
          <w:rFonts w:ascii="Arial" w:hAnsi="Arial" w:cs="Arial"/>
        </w:rPr>
        <w:t>Finally, on behalf of the Committee of Management, I would like to thank our hardworking coordinator, Carolyn Williams, for her strong commitment to delivering our vision to be “An innovative Neighbourhood House which is responsive to our community needs. Carolyn your warm, creative and efficient approach is greatly appreciated by all our House community.  We look forward to supporting you in implementing our new Strategic Plan over the next 3 years.</w:t>
      </w:r>
    </w:p>
    <w:p w:rsidR="00F31456" w:rsidRPr="00F35EE1" w:rsidRDefault="001039C8" w:rsidP="009B647E">
      <w:pPr>
        <w:rPr>
          <w:rFonts w:ascii="Arial" w:hAnsi="Arial" w:cs="Arial"/>
        </w:rPr>
      </w:pPr>
      <w:r w:rsidRPr="00F35EE1">
        <w:rPr>
          <w:rFonts w:ascii="Arial" w:hAnsi="Arial" w:cs="Arial"/>
        </w:rPr>
        <w:t>Jacinta Farrugia</w:t>
      </w:r>
    </w:p>
    <w:p w:rsidR="00F35EE1" w:rsidRPr="00F35EE1" w:rsidRDefault="00F35EE1" w:rsidP="009B647E">
      <w:pPr>
        <w:rPr>
          <w:rFonts w:ascii="Arial" w:hAnsi="Arial" w:cs="Arial"/>
        </w:rPr>
      </w:pPr>
    </w:p>
    <w:p w:rsidR="00F35EE1" w:rsidRDefault="00F35EE1" w:rsidP="009B647E">
      <w:pPr>
        <w:rPr>
          <w:rFonts w:ascii="Arial" w:hAnsi="Arial" w:cs="Arial"/>
          <w:sz w:val="24"/>
          <w:szCs w:val="24"/>
        </w:rPr>
      </w:pPr>
    </w:p>
    <w:p w:rsidR="00AC1C77" w:rsidRDefault="00AC1C77" w:rsidP="00064821">
      <w:pPr>
        <w:jc w:val="both"/>
        <w:rPr>
          <w:rFonts w:ascii="Arial" w:hAnsi="Arial" w:cs="Arial"/>
          <w:sz w:val="24"/>
          <w:szCs w:val="24"/>
          <w:lang w:val="en-US"/>
        </w:rPr>
      </w:pPr>
      <w:r>
        <w:rPr>
          <w:rFonts w:ascii="Arial" w:hAnsi="Arial" w:cs="Arial"/>
          <w:b/>
          <w:bCs/>
          <w:sz w:val="28"/>
          <w:szCs w:val="28"/>
          <w:lang w:val="en-US"/>
        </w:rPr>
        <w:lastRenderedPageBreak/>
        <w:t>Co-</w:t>
      </w:r>
      <w:proofErr w:type="spellStart"/>
      <w:r>
        <w:rPr>
          <w:rFonts w:ascii="Arial" w:hAnsi="Arial" w:cs="Arial"/>
          <w:b/>
          <w:bCs/>
          <w:sz w:val="28"/>
          <w:szCs w:val="28"/>
          <w:lang w:val="en-US"/>
        </w:rPr>
        <w:t>ordinator’s</w:t>
      </w:r>
      <w:proofErr w:type="spellEnd"/>
      <w:r>
        <w:rPr>
          <w:rFonts w:ascii="Arial" w:hAnsi="Arial" w:cs="Arial"/>
          <w:b/>
          <w:bCs/>
          <w:sz w:val="28"/>
          <w:szCs w:val="28"/>
          <w:lang w:val="en-US"/>
        </w:rPr>
        <w:t xml:space="preserve"> Report</w:t>
      </w:r>
      <w:r>
        <w:rPr>
          <w:rFonts w:ascii="Arial" w:hAnsi="Arial" w:cs="Arial"/>
          <w:sz w:val="24"/>
          <w:szCs w:val="24"/>
          <w:lang w:val="en-US"/>
        </w:rPr>
        <w:t> </w:t>
      </w:r>
      <w:r w:rsidR="00356B9F">
        <w:rPr>
          <w:rFonts w:ascii="Arial" w:hAnsi="Arial" w:cs="Arial"/>
          <w:sz w:val="24"/>
          <w:szCs w:val="24"/>
          <w:lang w:val="en-US"/>
        </w:rPr>
        <w:t xml:space="preserve"> </w:t>
      </w:r>
    </w:p>
    <w:p w:rsidR="009E2E94" w:rsidRDefault="009E2E94" w:rsidP="00064821">
      <w:pPr>
        <w:jc w:val="both"/>
        <w:rPr>
          <w:rFonts w:ascii="Arial" w:hAnsi="Arial" w:cs="Arial"/>
          <w:sz w:val="24"/>
          <w:szCs w:val="24"/>
          <w:lang w:val="en-US"/>
        </w:rPr>
      </w:pPr>
      <w:r>
        <w:rPr>
          <w:rFonts w:ascii="Arial" w:hAnsi="Arial" w:cs="Arial"/>
          <w:sz w:val="24"/>
          <w:szCs w:val="24"/>
          <w:lang w:val="en-US"/>
        </w:rPr>
        <w:t xml:space="preserve">The </w:t>
      </w:r>
      <w:r w:rsidR="00DC7E44">
        <w:rPr>
          <w:rFonts w:ascii="Arial" w:hAnsi="Arial" w:cs="Arial"/>
          <w:sz w:val="24"/>
          <w:szCs w:val="24"/>
          <w:lang w:val="en-US"/>
        </w:rPr>
        <w:t>Queenscliffe Neighbourhood House has enjoyed another year full of variety reflecting the range of interests and needs of our community. Each day feels different, some are noisy, full of conversation and laughter</w:t>
      </w:r>
      <w:r w:rsidR="00344849">
        <w:rPr>
          <w:rFonts w:ascii="Arial" w:hAnsi="Arial" w:cs="Arial"/>
          <w:sz w:val="24"/>
          <w:szCs w:val="24"/>
          <w:lang w:val="en-US"/>
        </w:rPr>
        <w:t>;</w:t>
      </w:r>
      <w:r w:rsidR="00DC7E44">
        <w:rPr>
          <w:rFonts w:ascii="Arial" w:hAnsi="Arial" w:cs="Arial"/>
          <w:sz w:val="24"/>
          <w:szCs w:val="24"/>
          <w:lang w:val="en-US"/>
        </w:rPr>
        <w:t xml:space="preserve"> others are quieter as people concentrate on their learning tasks. The House is many things to many people but always a place that is welcoming, creating a sense of belonging and community.</w:t>
      </w:r>
    </w:p>
    <w:p w:rsidR="00344849" w:rsidRDefault="00344849" w:rsidP="00344849">
      <w:pPr>
        <w:pStyle w:val="ListParagraph"/>
        <w:ind w:left="0"/>
        <w:rPr>
          <w:rFonts w:ascii="Arial" w:hAnsi="Arial" w:cs="Arial"/>
          <w:sz w:val="24"/>
          <w:szCs w:val="24"/>
        </w:rPr>
      </w:pPr>
      <w:r>
        <w:rPr>
          <w:rFonts w:ascii="Arial" w:hAnsi="Arial" w:cs="Arial"/>
          <w:sz w:val="24"/>
          <w:szCs w:val="24"/>
        </w:rPr>
        <w:t>The Neighbourhood House Committee of Management have continued to show great support and dedication in strengthening the House’s ability to  meet its financial, legal and community obligations. We welcome</w:t>
      </w:r>
      <w:r w:rsidR="005C486F">
        <w:rPr>
          <w:rFonts w:ascii="Arial" w:hAnsi="Arial" w:cs="Arial"/>
          <w:sz w:val="24"/>
          <w:szCs w:val="24"/>
        </w:rPr>
        <w:t>d</w:t>
      </w:r>
      <w:r>
        <w:rPr>
          <w:rFonts w:ascii="Arial" w:hAnsi="Arial" w:cs="Arial"/>
          <w:sz w:val="24"/>
          <w:szCs w:val="24"/>
        </w:rPr>
        <w:t xml:space="preserve"> 3 new committee members who have brought with them highly valued skills in the a</w:t>
      </w:r>
      <w:r w:rsidR="005C486F">
        <w:rPr>
          <w:rFonts w:ascii="Arial" w:hAnsi="Arial" w:cs="Arial"/>
          <w:sz w:val="24"/>
          <w:szCs w:val="24"/>
        </w:rPr>
        <w:t xml:space="preserve">reas of finance and environment: Sue, Lillian and Roel. </w:t>
      </w:r>
      <w:r>
        <w:rPr>
          <w:rFonts w:ascii="Arial" w:hAnsi="Arial" w:cs="Arial"/>
          <w:sz w:val="24"/>
          <w:szCs w:val="24"/>
        </w:rPr>
        <w:t xml:space="preserve"> We also farewelled other committee members who have moved on to support the local community in other ways</w:t>
      </w:r>
      <w:r w:rsidR="005C486F">
        <w:rPr>
          <w:rFonts w:ascii="Arial" w:hAnsi="Arial" w:cs="Arial"/>
          <w:sz w:val="24"/>
          <w:szCs w:val="24"/>
        </w:rPr>
        <w:t>: Janelle, Felicity and Neil.</w:t>
      </w:r>
      <w:r>
        <w:rPr>
          <w:rFonts w:ascii="Arial" w:hAnsi="Arial" w:cs="Arial"/>
          <w:sz w:val="24"/>
          <w:szCs w:val="24"/>
        </w:rPr>
        <w:t xml:space="preserve"> In addition to regular meetings the committee have undertaken policy reviews, participated in a strategic planning day and have implemented new employment systems for our tutors.</w:t>
      </w:r>
    </w:p>
    <w:p w:rsidR="005C486F" w:rsidRDefault="005C486F" w:rsidP="00344849">
      <w:pPr>
        <w:pStyle w:val="ListParagraph"/>
        <w:ind w:left="0"/>
        <w:rPr>
          <w:rFonts w:ascii="Arial" w:hAnsi="Arial" w:cs="Arial"/>
          <w:sz w:val="24"/>
          <w:szCs w:val="24"/>
        </w:rPr>
      </w:pPr>
    </w:p>
    <w:p w:rsidR="00344849" w:rsidRDefault="00344849" w:rsidP="00344849">
      <w:pPr>
        <w:pStyle w:val="ListParagraph"/>
        <w:ind w:left="0"/>
        <w:rPr>
          <w:rFonts w:ascii="Arial" w:hAnsi="Arial" w:cs="Arial"/>
          <w:sz w:val="24"/>
          <w:szCs w:val="24"/>
        </w:rPr>
      </w:pPr>
      <w:r>
        <w:rPr>
          <w:rFonts w:ascii="Arial" w:hAnsi="Arial" w:cs="Arial"/>
          <w:sz w:val="24"/>
          <w:szCs w:val="24"/>
        </w:rPr>
        <w:t>Jacinta and I have continued to meet with Borough CEO Lenny Jenner and other council officers on an annual basis to discuss ways we can work together and continue to improve our program and facility for the community. We have also initiated an annual get together with the Councillors so they can be better informed about the Neighbourhood House’s role in the community and needs for facility upgrade. We participated in council’s consultation process in preparation for their Community Plan. Our submission proposed upgrading and highlighting the foreshore between the 2 piers to enhance the communities experience of the Neighbourhood House, picnic areas, playground, boardwalk and café.</w:t>
      </w:r>
    </w:p>
    <w:p w:rsidR="00344849" w:rsidRDefault="00344849" w:rsidP="00344849">
      <w:pPr>
        <w:rPr>
          <w:rFonts w:ascii="Arial" w:hAnsi="Arial" w:cs="Arial"/>
          <w:sz w:val="24"/>
          <w:szCs w:val="24"/>
        </w:rPr>
      </w:pPr>
      <w:r>
        <w:rPr>
          <w:rFonts w:ascii="Arial" w:hAnsi="Arial" w:cs="Arial"/>
          <w:sz w:val="24"/>
          <w:szCs w:val="24"/>
        </w:rPr>
        <w:t>Our House Gallery continues to grow in interest and sophistication. We have filled all exhibition places for 2018 and have started a list for 2019.In December we ran another popular Christmas Shop in the Gallery stocking a beautiful array of handmade items which members of the community purchased eagerly for Christmas gifts. Many thanks to the House Gallery team for co-ordinating these activities</w:t>
      </w:r>
      <w:r w:rsidR="004D1125">
        <w:rPr>
          <w:rFonts w:ascii="Arial" w:hAnsi="Arial" w:cs="Arial"/>
          <w:sz w:val="24"/>
          <w:szCs w:val="24"/>
        </w:rPr>
        <w:t>. In September 2016 we were</w:t>
      </w:r>
      <w:r w:rsidR="004D1125" w:rsidRPr="006F7753">
        <w:rPr>
          <w:rFonts w:ascii="Arial" w:hAnsi="Arial" w:cs="Arial"/>
          <w:sz w:val="24"/>
          <w:szCs w:val="24"/>
        </w:rPr>
        <w:t xml:space="preserve"> proud to present the</w:t>
      </w:r>
      <w:r w:rsidR="004D1125">
        <w:rPr>
          <w:rFonts w:ascii="Arial" w:hAnsi="Arial" w:cs="Arial"/>
          <w:sz w:val="24"/>
          <w:szCs w:val="24"/>
        </w:rPr>
        <w:t xml:space="preserve"> inaugural</w:t>
      </w:r>
      <w:r w:rsidR="004D1125" w:rsidRPr="006F7753">
        <w:rPr>
          <w:rFonts w:ascii="Arial" w:hAnsi="Arial" w:cs="Arial"/>
          <w:sz w:val="24"/>
          <w:szCs w:val="24"/>
        </w:rPr>
        <w:t xml:space="preserve"> “Head Start Youth Art" Exhibition. </w:t>
      </w:r>
      <w:r w:rsidR="004D1125">
        <w:rPr>
          <w:rFonts w:ascii="Arial" w:hAnsi="Arial" w:cs="Arial"/>
          <w:sz w:val="24"/>
          <w:szCs w:val="24"/>
        </w:rPr>
        <w:t>Fourteen y</w:t>
      </w:r>
      <w:r w:rsidR="004D1125" w:rsidRPr="006F7753">
        <w:rPr>
          <w:rFonts w:ascii="Arial" w:hAnsi="Arial" w:cs="Arial"/>
          <w:sz w:val="24"/>
          <w:szCs w:val="24"/>
        </w:rPr>
        <w:t xml:space="preserve">oung emerging artists from the Bellarine Peninsula, between the ages of 14 – 20 years exhibited work </w:t>
      </w:r>
      <w:r w:rsidR="004D1125">
        <w:rPr>
          <w:rFonts w:ascii="Arial" w:hAnsi="Arial" w:cs="Arial"/>
          <w:sz w:val="24"/>
          <w:szCs w:val="24"/>
        </w:rPr>
        <w:t>that</w:t>
      </w:r>
      <w:r w:rsidR="004D1125" w:rsidRPr="006F7753">
        <w:rPr>
          <w:rFonts w:ascii="Arial" w:hAnsi="Arial" w:cs="Arial"/>
          <w:sz w:val="24"/>
          <w:szCs w:val="24"/>
        </w:rPr>
        <w:t xml:space="preserve"> explored the concept of “home”, encouraging artistic interpre</w:t>
      </w:r>
      <w:bookmarkStart w:id="0" w:name="_GoBack"/>
      <w:bookmarkEnd w:id="0"/>
      <w:r w:rsidR="004D1125" w:rsidRPr="006F7753">
        <w:rPr>
          <w:rFonts w:ascii="Arial" w:hAnsi="Arial" w:cs="Arial"/>
          <w:sz w:val="24"/>
          <w:szCs w:val="24"/>
        </w:rPr>
        <w:t>tation of both the physical and the abstract.</w:t>
      </w:r>
      <w:r w:rsidR="00425E27">
        <w:rPr>
          <w:rFonts w:ascii="Arial" w:hAnsi="Arial" w:cs="Arial"/>
          <w:sz w:val="24"/>
          <w:szCs w:val="24"/>
        </w:rPr>
        <w:t xml:space="preserve"> Congratulations to</w:t>
      </w:r>
      <w:r>
        <w:rPr>
          <w:rFonts w:ascii="Arial" w:hAnsi="Arial" w:cs="Arial"/>
          <w:sz w:val="24"/>
          <w:szCs w:val="24"/>
        </w:rPr>
        <w:t xml:space="preserve"> Ollie Hodge and Aaron Ford for their work </w:t>
      </w:r>
      <w:r w:rsidR="00425E27">
        <w:rPr>
          <w:rFonts w:ascii="Arial" w:hAnsi="Arial" w:cs="Arial"/>
          <w:sz w:val="24"/>
          <w:szCs w:val="24"/>
        </w:rPr>
        <w:t xml:space="preserve">in organising this </w:t>
      </w:r>
      <w:r>
        <w:rPr>
          <w:rFonts w:ascii="Arial" w:hAnsi="Arial" w:cs="Arial"/>
          <w:sz w:val="24"/>
          <w:szCs w:val="24"/>
        </w:rPr>
        <w:t xml:space="preserve">Exhibition </w:t>
      </w:r>
      <w:r w:rsidR="00425E27">
        <w:rPr>
          <w:rFonts w:ascii="Arial" w:hAnsi="Arial" w:cs="Arial"/>
          <w:sz w:val="24"/>
          <w:szCs w:val="24"/>
        </w:rPr>
        <w:t>which</w:t>
      </w:r>
      <w:r>
        <w:rPr>
          <w:rFonts w:ascii="Arial" w:hAnsi="Arial" w:cs="Arial"/>
          <w:sz w:val="24"/>
          <w:szCs w:val="24"/>
        </w:rPr>
        <w:t xml:space="preserve"> saw them awarded the Borough of </w:t>
      </w:r>
      <w:proofErr w:type="spellStart"/>
      <w:r>
        <w:rPr>
          <w:rFonts w:ascii="Arial" w:hAnsi="Arial" w:cs="Arial"/>
          <w:sz w:val="24"/>
          <w:szCs w:val="24"/>
        </w:rPr>
        <w:t>Queenscliffe’s</w:t>
      </w:r>
      <w:proofErr w:type="spellEnd"/>
      <w:r>
        <w:rPr>
          <w:rFonts w:ascii="Arial" w:hAnsi="Arial" w:cs="Arial"/>
          <w:sz w:val="24"/>
          <w:szCs w:val="24"/>
        </w:rPr>
        <w:t xml:space="preserve"> Australia Day Young Citizens of the Year.</w:t>
      </w:r>
    </w:p>
    <w:p w:rsidR="00344849" w:rsidRDefault="00344849" w:rsidP="00344849">
      <w:pPr>
        <w:rPr>
          <w:rFonts w:ascii="Arial" w:hAnsi="Arial" w:cs="Arial"/>
          <w:sz w:val="24"/>
          <w:szCs w:val="24"/>
        </w:rPr>
      </w:pPr>
      <w:r w:rsidRPr="009E2E94">
        <w:rPr>
          <w:rFonts w:ascii="Arial" w:hAnsi="Arial" w:cs="Arial"/>
          <w:noProof/>
          <w:sz w:val="24"/>
          <w:szCs w:val="24"/>
          <w:lang w:eastAsia="en-AU"/>
        </w:rPr>
        <w:lastRenderedPageBreak/>
        <w:drawing>
          <wp:inline distT="0" distB="0" distL="0" distR="0" wp14:anchorId="196D9275" wp14:editId="1B986274">
            <wp:extent cx="3048000" cy="3954495"/>
            <wp:effectExtent l="0" t="0" r="0" b="8255"/>
            <wp:docPr id="11" name="Picture 11" descr="C:\Users\QNH\Desktop\Photos for Ann Rep\Australia Day award Aaron and Ollie 20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QNH\Desktop\Photos for Ann Rep\Australia Day award Aaron and Ollie 2017 (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4995" cy="3976544"/>
                    </a:xfrm>
                    <a:prstGeom prst="rect">
                      <a:avLst/>
                    </a:prstGeom>
                    <a:noFill/>
                    <a:ln>
                      <a:noFill/>
                    </a:ln>
                  </pic:spPr>
                </pic:pic>
              </a:graphicData>
            </a:graphic>
          </wp:inline>
        </w:drawing>
      </w:r>
    </w:p>
    <w:p w:rsidR="00344849" w:rsidRDefault="00344849" w:rsidP="00064821">
      <w:pPr>
        <w:jc w:val="both"/>
        <w:rPr>
          <w:rFonts w:ascii="Arial" w:hAnsi="Arial" w:cs="Arial"/>
          <w:sz w:val="24"/>
          <w:szCs w:val="24"/>
          <w:lang w:val="en-US"/>
        </w:rPr>
      </w:pPr>
    </w:p>
    <w:p w:rsidR="00DC7E44" w:rsidRDefault="00DC7E44" w:rsidP="00064821">
      <w:pPr>
        <w:jc w:val="both"/>
        <w:rPr>
          <w:rFonts w:ascii="Arial" w:hAnsi="Arial" w:cs="Arial"/>
          <w:sz w:val="24"/>
          <w:szCs w:val="24"/>
          <w:lang w:val="en-US"/>
        </w:rPr>
      </w:pPr>
      <w:r>
        <w:rPr>
          <w:rFonts w:ascii="Arial" w:hAnsi="Arial" w:cs="Arial"/>
          <w:sz w:val="24"/>
          <w:szCs w:val="24"/>
          <w:lang w:val="en-US"/>
        </w:rPr>
        <w:t xml:space="preserve">The roll out of the National Broadband Network created much </w:t>
      </w:r>
      <w:r w:rsidR="00F672D4">
        <w:rPr>
          <w:rFonts w:ascii="Arial" w:hAnsi="Arial" w:cs="Arial"/>
          <w:sz w:val="24"/>
          <w:szCs w:val="24"/>
          <w:lang w:val="en-US"/>
        </w:rPr>
        <w:t>discussion in the community and as a response to this we facilitated several information sessions. Many thanks to Laurie Muscat for his work in running these very well attended forums.</w:t>
      </w:r>
    </w:p>
    <w:p w:rsidR="00F672D4" w:rsidRDefault="00F672D4" w:rsidP="009B647E">
      <w:pPr>
        <w:rPr>
          <w:rFonts w:ascii="Arial" w:hAnsi="Arial" w:cs="Arial"/>
          <w:sz w:val="24"/>
          <w:szCs w:val="24"/>
        </w:rPr>
      </w:pPr>
      <w:r>
        <w:rPr>
          <w:rFonts w:ascii="Arial" w:hAnsi="Arial" w:cs="Arial"/>
          <w:sz w:val="24"/>
          <w:szCs w:val="24"/>
        </w:rPr>
        <w:t xml:space="preserve">In 2016/17 we </w:t>
      </w:r>
      <w:r w:rsidR="00344849">
        <w:rPr>
          <w:rFonts w:ascii="Arial" w:hAnsi="Arial" w:cs="Arial"/>
          <w:sz w:val="24"/>
          <w:szCs w:val="24"/>
        </w:rPr>
        <w:t xml:space="preserve">also </w:t>
      </w:r>
      <w:r>
        <w:rPr>
          <w:rFonts w:ascii="Arial" w:hAnsi="Arial" w:cs="Arial"/>
          <w:sz w:val="24"/>
          <w:szCs w:val="24"/>
        </w:rPr>
        <w:t>partnered with other organisations:</w:t>
      </w:r>
    </w:p>
    <w:p w:rsidR="009B647E" w:rsidRPr="00F672D4" w:rsidRDefault="00356B9F" w:rsidP="00F672D4">
      <w:pPr>
        <w:pStyle w:val="ListParagraph"/>
        <w:numPr>
          <w:ilvl w:val="0"/>
          <w:numId w:val="10"/>
        </w:numPr>
        <w:rPr>
          <w:rFonts w:ascii="Arial" w:hAnsi="Arial" w:cs="Arial"/>
          <w:sz w:val="24"/>
          <w:szCs w:val="24"/>
        </w:rPr>
      </w:pPr>
      <w:r w:rsidRPr="00F672D4">
        <w:rPr>
          <w:rFonts w:ascii="Arial" w:hAnsi="Arial" w:cs="Arial"/>
          <w:sz w:val="24"/>
          <w:szCs w:val="24"/>
        </w:rPr>
        <w:t>Australian Hearing to provide free hearing tests</w:t>
      </w:r>
    </w:p>
    <w:p w:rsidR="00356B9F" w:rsidRPr="00F672D4" w:rsidRDefault="00F672D4" w:rsidP="00F672D4">
      <w:pPr>
        <w:pStyle w:val="ListParagraph"/>
        <w:numPr>
          <w:ilvl w:val="0"/>
          <w:numId w:val="10"/>
        </w:numPr>
        <w:rPr>
          <w:rFonts w:ascii="Arial" w:hAnsi="Arial" w:cs="Arial"/>
          <w:sz w:val="24"/>
          <w:szCs w:val="24"/>
        </w:rPr>
      </w:pPr>
      <w:r w:rsidRPr="00F672D4">
        <w:rPr>
          <w:rFonts w:ascii="Arial" w:hAnsi="Arial" w:cs="Arial"/>
          <w:sz w:val="24"/>
          <w:szCs w:val="24"/>
        </w:rPr>
        <w:t xml:space="preserve">The </w:t>
      </w:r>
      <w:r w:rsidR="00356B9F" w:rsidRPr="00F672D4">
        <w:rPr>
          <w:rFonts w:ascii="Arial" w:hAnsi="Arial" w:cs="Arial"/>
          <w:sz w:val="24"/>
          <w:szCs w:val="24"/>
        </w:rPr>
        <w:t>Rotary Club of Norlane’s Road Home Project to collect winter coats and blankets for the homeless – the collection bins were refilled each week through generous community donations</w:t>
      </w:r>
    </w:p>
    <w:p w:rsidR="00356B9F" w:rsidRPr="00F672D4" w:rsidRDefault="00356B9F" w:rsidP="00F672D4">
      <w:pPr>
        <w:pStyle w:val="ListParagraph"/>
        <w:numPr>
          <w:ilvl w:val="0"/>
          <w:numId w:val="10"/>
        </w:numPr>
        <w:rPr>
          <w:rFonts w:ascii="Arial" w:hAnsi="Arial" w:cs="Arial"/>
          <w:sz w:val="24"/>
          <w:szCs w:val="24"/>
        </w:rPr>
      </w:pPr>
      <w:r w:rsidRPr="00F672D4">
        <w:rPr>
          <w:rFonts w:ascii="Arial" w:hAnsi="Arial" w:cs="Arial"/>
          <w:sz w:val="24"/>
          <w:szCs w:val="24"/>
        </w:rPr>
        <w:t>Leisure Networks to run Tai Chi classes</w:t>
      </w:r>
    </w:p>
    <w:p w:rsidR="00356B9F" w:rsidRPr="00F672D4" w:rsidRDefault="00356B9F" w:rsidP="00F672D4">
      <w:pPr>
        <w:pStyle w:val="ListParagraph"/>
        <w:numPr>
          <w:ilvl w:val="0"/>
          <w:numId w:val="10"/>
        </w:numPr>
        <w:rPr>
          <w:rFonts w:ascii="Arial" w:hAnsi="Arial" w:cs="Arial"/>
          <w:sz w:val="24"/>
          <w:szCs w:val="24"/>
        </w:rPr>
      </w:pPr>
      <w:r w:rsidRPr="00F672D4">
        <w:rPr>
          <w:rFonts w:ascii="Arial" w:hAnsi="Arial" w:cs="Arial"/>
          <w:sz w:val="24"/>
          <w:szCs w:val="24"/>
        </w:rPr>
        <w:t>The Literary Festival to host 3 workshops including Introduction to Creative Writing convened by our Writers Group</w:t>
      </w:r>
    </w:p>
    <w:p w:rsidR="00356B9F" w:rsidRPr="00F672D4" w:rsidRDefault="00356B9F" w:rsidP="00F672D4">
      <w:pPr>
        <w:pStyle w:val="ListParagraph"/>
        <w:numPr>
          <w:ilvl w:val="0"/>
          <w:numId w:val="10"/>
        </w:numPr>
        <w:rPr>
          <w:rFonts w:ascii="Arial" w:hAnsi="Arial" w:cs="Arial"/>
          <w:sz w:val="24"/>
          <w:szCs w:val="24"/>
        </w:rPr>
      </w:pPr>
      <w:r w:rsidRPr="00F672D4">
        <w:rPr>
          <w:rFonts w:ascii="Arial" w:hAnsi="Arial" w:cs="Arial"/>
          <w:sz w:val="24"/>
          <w:szCs w:val="24"/>
        </w:rPr>
        <w:t>Ocean Grove Neighbourhood Centre to run a Responsible Service of Alcohol course</w:t>
      </w:r>
    </w:p>
    <w:p w:rsidR="00F672D4" w:rsidRPr="00F672D4" w:rsidRDefault="00F672D4" w:rsidP="00F672D4">
      <w:pPr>
        <w:pStyle w:val="ListParagraph"/>
        <w:numPr>
          <w:ilvl w:val="0"/>
          <w:numId w:val="10"/>
        </w:numPr>
        <w:rPr>
          <w:rFonts w:ascii="Arial" w:hAnsi="Arial" w:cs="Arial"/>
          <w:sz w:val="24"/>
          <w:szCs w:val="24"/>
        </w:rPr>
      </w:pPr>
      <w:r w:rsidRPr="00F672D4">
        <w:rPr>
          <w:rFonts w:ascii="Arial" w:hAnsi="Arial" w:cs="Arial"/>
          <w:sz w:val="24"/>
          <w:szCs w:val="24"/>
        </w:rPr>
        <w:t>We have been a collection point for 5c coins over $120 has been donated to the Love Your Sister Campaign for cancer research.</w:t>
      </w:r>
    </w:p>
    <w:p w:rsidR="00F672D4" w:rsidRDefault="00F672D4" w:rsidP="00F672D4">
      <w:pPr>
        <w:pStyle w:val="ListParagraph"/>
        <w:numPr>
          <w:ilvl w:val="0"/>
          <w:numId w:val="10"/>
        </w:numPr>
        <w:rPr>
          <w:rFonts w:ascii="Arial" w:hAnsi="Arial" w:cs="Arial"/>
          <w:sz w:val="24"/>
          <w:szCs w:val="24"/>
        </w:rPr>
      </w:pPr>
      <w:r w:rsidRPr="00F672D4">
        <w:rPr>
          <w:rFonts w:ascii="Arial" w:hAnsi="Arial" w:cs="Arial"/>
          <w:sz w:val="24"/>
          <w:szCs w:val="24"/>
        </w:rPr>
        <w:t>A Bellarine Community Health Centre Grant provided funds to support a very successful series of Healthy Vegan Cooking classes run by the very popular and enthusiastic, Wei Feng</w:t>
      </w:r>
    </w:p>
    <w:p w:rsidR="00A603B3" w:rsidRDefault="00A603B3" w:rsidP="00A603B3">
      <w:pPr>
        <w:pStyle w:val="ListParagraph"/>
        <w:rPr>
          <w:rFonts w:ascii="Arial" w:hAnsi="Arial" w:cs="Arial"/>
          <w:sz w:val="24"/>
          <w:szCs w:val="24"/>
        </w:rPr>
      </w:pPr>
      <w:r w:rsidRPr="00A603B3">
        <w:rPr>
          <w:rFonts w:ascii="Arial" w:hAnsi="Arial" w:cs="Arial"/>
          <w:noProof/>
          <w:sz w:val="24"/>
          <w:szCs w:val="24"/>
          <w:lang w:eastAsia="en-AU"/>
        </w:rPr>
        <w:lastRenderedPageBreak/>
        <w:drawing>
          <wp:inline distT="0" distB="0" distL="0" distR="0">
            <wp:extent cx="4622800" cy="3517462"/>
            <wp:effectExtent l="0" t="0" r="6350" b="6985"/>
            <wp:docPr id="16" name="Picture 16" descr="D:\Dropbox\Documents\submissions\Bellarine Community Health grant\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ropbox\Documents\submissions\Bellarine Community Health grant\image.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22800" cy="3517462"/>
                    </a:xfrm>
                    <a:prstGeom prst="rect">
                      <a:avLst/>
                    </a:prstGeom>
                    <a:noFill/>
                    <a:ln>
                      <a:noFill/>
                    </a:ln>
                  </pic:spPr>
                </pic:pic>
              </a:graphicData>
            </a:graphic>
          </wp:inline>
        </w:drawing>
      </w:r>
    </w:p>
    <w:p w:rsidR="00F672D4" w:rsidRDefault="00F672D4" w:rsidP="00F672D4">
      <w:pPr>
        <w:pStyle w:val="ListParagraph"/>
        <w:ind w:left="0"/>
        <w:rPr>
          <w:rFonts w:ascii="Arial" w:hAnsi="Arial" w:cs="Arial"/>
          <w:sz w:val="24"/>
          <w:szCs w:val="24"/>
        </w:rPr>
      </w:pPr>
    </w:p>
    <w:p w:rsidR="00F672D4" w:rsidRDefault="00F672D4" w:rsidP="00F672D4">
      <w:pPr>
        <w:pStyle w:val="ListParagraph"/>
        <w:ind w:left="0"/>
        <w:rPr>
          <w:rFonts w:ascii="Arial" w:hAnsi="Arial" w:cs="Arial"/>
          <w:sz w:val="24"/>
          <w:szCs w:val="24"/>
        </w:rPr>
      </w:pPr>
      <w:r>
        <w:rPr>
          <w:rFonts w:ascii="Arial" w:hAnsi="Arial" w:cs="Arial"/>
          <w:sz w:val="24"/>
          <w:szCs w:val="24"/>
        </w:rPr>
        <w:t>We were also involved with outreach programs to other communities:</w:t>
      </w:r>
    </w:p>
    <w:p w:rsidR="00F672D4" w:rsidRDefault="00F672D4" w:rsidP="00F672D4">
      <w:pPr>
        <w:pStyle w:val="ListParagraph"/>
        <w:ind w:left="0"/>
        <w:rPr>
          <w:rFonts w:ascii="Arial" w:hAnsi="Arial" w:cs="Arial"/>
          <w:sz w:val="24"/>
          <w:szCs w:val="24"/>
        </w:rPr>
      </w:pPr>
    </w:p>
    <w:p w:rsidR="00CF335B" w:rsidRDefault="00F672D4" w:rsidP="001F1514">
      <w:pPr>
        <w:pStyle w:val="ListParagraph"/>
        <w:numPr>
          <w:ilvl w:val="0"/>
          <w:numId w:val="11"/>
        </w:numPr>
        <w:rPr>
          <w:rFonts w:ascii="Arial" w:hAnsi="Arial" w:cs="Arial"/>
          <w:sz w:val="24"/>
          <w:szCs w:val="24"/>
        </w:rPr>
      </w:pPr>
      <w:r w:rsidRPr="00F35EE1">
        <w:rPr>
          <w:rFonts w:ascii="Arial" w:hAnsi="Arial" w:cs="Arial"/>
          <w:sz w:val="24"/>
          <w:szCs w:val="24"/>
        </w:rPr>
        <w:t xml:space="preserve">Bicycles </w:t>
      </w:r>
      <w:r w:rsidR="00344849" w:rsidRPr="00F35EE1">
        <w:rPr>
          <w:rFonts w:ascii="Arial" w:hAnsi="Arial" w:cs="Arial"/>
          <w:sz w:val="24"/>
          <w:szCs w:val="24"/>
        </w:rPr>
        <w:t xml:space="preserve">were </w:t>
      </w:r>
      <w:r w:rsidRPr="00F35EE1">
        <w:rPr>
          <w:rFonts w:ascii="Arial" w:hAnsi="Arial" w:cs="Arial"/>
          <w:sz w:val="24"/>
          <w:szCs w:val="24"/>
        </w:rPr>
        <w:t>repaired and sent to refugees in Geelong and to African communities via Bikes for Humanity</w:t>
      </w:r>
    </w:p>
    <w:p w:rsidR="00F35EE1" w:rsidRDefault="00F35EE1" w:rsidP="00F35EE1">
      <w:pPr>
        <w:pStyle w:val="ListParagraph"/>
        <w:rPr>
          <w:rFonts w:ascii="Arial" w:hAnsi="Arial" w:cs="Arial"/>
          <w:sz w:val="24"/>
          <w:szCs w:val="24"/>
        </w:rPr>
      </w:pPr>
      <w:r>
        <w:rPr>
          <w:noProof/>
          <w:lang w:eastAsia="en-AU"/>
        </w:rPr>
        <w:drawing>
          <wp:inline distT="0" distB="0" distL="0" distR="0" wp14:anchorId="375A3624" wp14:editId="1ADBC4DE">
            <wp:extent cx="3276600" cy="43180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76600" cy="4318000"/>
                    </a:xfrm>
                    <a:prstGeom prst="rect">
                      <a:avLst/>
                    </a:prstGeom>
                  </pic:spPr>
                </pic:pic>
              </a:graphicData>
            </a:graphic>
          </wp:inline>
        </w:drawing>
      </w:r>
    </w:p>
    <w:p w:rsidR="00CF335B" w:rsidRDefault="00CF335B" w:rsidP="00CF335B">
      <w:pPr>
        <w:pStyle w:val="ListParagraph"/>
        <w:numPr>
          <w:ilvl w:val="0"/>
          <w:numId w:val="11"/>
        </w:numPr>
        <w:rPr>
          <w:rFonts w:ascii="Arial" w:hAnsi="Arial" w:cs="Arial"/>
          <w:sz w:val="24"/>
          <w:szCs w:val="24"/>
        </w:rPr>
      </w:pPr>
      <w:r>
        <w:rPr>
          <w:rFonts w:ascii="Arial" w:hAnsi="Arial" w:cs="Arial"/>
          <w:sz w:val="24"/>
          <w:szCs w:val="24"/>
        </w:rPr>
        <w:lastRenderedPageBreak/>
        <w:t>Sale of bikes supported Queenscliff Uniting Church’s refugee social visits</w:t>
      </w:r>
    </w:p>
    <w:p w:rsidR="00CF335B" w:rsidRDefault="00CF335B" w:rsidP="00CF335B">
      <w:pPr>
        <w:pStyle w:val="ListParagraph"/>
        <w:numPr>
          <w:ilvl w:val="0"/>
          <w:numId w:val="11"/>
        </w:numPr>
        <w:rPr>
          <w:rFonts w:ascii="Arial" w:hAnsi="Arial" w:cs="Arial"/>
          <w:sz w:val="24"/>
          <w:szCs w:val="24"/>
        </w:rPr>
      </w:pPr>
      <w:r>
        <w:rPr>
          <w:rFonts w:ascii="Arial" w:hAnsi="Arial" w:cs="Arial"/>
          <w:sz w:val="24"/>
          <w:szCs w:val="24"/>
        </w:rPr>
        <w:t>Our Mixed Craft Group knitted garments for Cottage by the Sea and Refugees Aid</w:t>
      </w:r>
    </w:p>
    <w:p w:rsidR="00F35EE1" w:rsidRDefault="00F35EE1" w:rsidP="00F35EE1">
      <w:pPr>
        <w:pStyle w:val="ListParagraph"/>
        <w:numPr>
          <w:ilvl w:val="0"/>
          <w:numId w:val="11"/>
        </w:numPr>
        <w:rPr>
          <w:rFonts w:ascii="Arial" w:hAnsi="Arial" w:cs="Arial"/>
          <w:sz w:val="24"/>
          <w:szCs w:val="24"/>
        </w:rPr>
      </w:pPr>
      <w:r w:rsidRPr="00CF335B">
        <w:rPr>
          <w:rFonts w:ascii="Arial" w:hAnsi="Arial" w:cs="Arial"/>
          <w:sz w:val="24"/>
          <w:szCs w:val="24"/>
        </w:rPr>
        <w:t>Surplus IT equipment was sent to communities in Papua New Guinea</w:t>
      </w:r>
    </w:p>
    <w:p w:rsidR="00CF335B" w:rsidRDefault="00CF335B" w:rsidP="00112342">
      <w:pPr>
        <w:pStyle w:val="ListParagraph"/>
        <w:numPr>
          <w:ilvl w:val="0"/>
          <w:numId w:val="11"/>
        </w:numPr>
        <w:rPr>
          <w:rFonts w:ascii="Arial" w:hAnsi="Arial" w:cs="Arial"/>
          <w:sz w:val="24"/>
          <w:szCs w:val="24"/>
        </w:rPr>
      </w:pPr>
      <w:r w:rsidRPr="008038B2">
        <w:rPr>
          <w:rFonts w:ascii="Arial" w:hAnsi="Arial" w:cs="Arial"/>
          <w:sz w:val="24"/>
          <w:szCs w:val="24"/>
        </w:rPr>
        <w:t>Chris Gould made 1000 paper doves which were sold as part of our Christmas Shop to raise money for the Asylum Seeker Resource Centre; the dove: symbol of hope, peace, freedom and love.</w:t>
      </w:r>
    </w:p>
    <w:p w:rsidR="00F35EE1" w:rsidRPr="008038B2" w:rsidRDefault="00F35EE1" w:rsidP="00F35EE1">
      <w:pPr>
        <w:pStyle w:val="ListParagraph"/>
        <w:rPr>
          <w:rFonts w:ascii="Arial" w:hAnsi="Arial" w:cs="Arial"/>
          <w:sz w:val="24"/>
          <w:szCs w:val="24"/>
        </w:rPr>
      </w:pPr>
    </w:p>
    <w:p w:rsidR="00CF335B" w:rsidRDefault="00CF335B" w:rsidP="00CF335B">
      <w:pPr>
        <w:pStyle w:val="ListParagraph"/>
        <w:rPr>
          <w:rFonts w:ascii="Arial" w:hAnsi="Arial" w:cs="Arial"/>
          <w:sz w:val="24"/>
          <w:szCs w:val="24"/>
        </w:rPr>
      </w:pPr>
      <w:r w:rsidRPr="00FA076D">
        <w:rPr>
          <w:rFonts w:ascii="Arial" w:hAnsi="Arial" w:cs="Arial"/>
          <w:noProof/>
          <w:sz w:val="24"/>
          <w:szCs w:val="24"/>
          <w:lang w:eastAsia="en-AU"/>
        </w:rPr>
        <w:drawing>
          <wp:inline distT="0" distB="0" distL="0" distR="0" wp14:anchorId="0EB81BF8" wp14:editId="4815A6BA">
            <wp:extent cx="3644265" cy="3162300"/>
            <wp:effectExtent l="0" t="0" r="0" b="0"/>
            <wp:docPr id="12" name="Picture 12" descr="C:\Users\QNH\Desktop\Photos for Ann Rep\P100077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QNH\Desktop\Photos for Ann Rep\P1000772 (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54097" cy="3170832"/>
                    </a:xfrm>
                    <a:prstGeom prst="rect">
                      <a:avLst/>
                    </a:prstGeom>
                    <a:noFill/>
                    <a:ln>
                      <a:noFill/>
                    </a:ln>
                  </pic:spPr>
                </pic:pic>
              </a:graphicData>
            </a:graphic>
          </wp:inline>
        </w:drawing>
      </w:r>
    </w:p>
    <w:p w:rsidR="00F35EE1" w:rsidRDefault="00F35EE1" w:rsidP="00CF335B">
      <w:pPr>
        <w:pStyle w:val="ListParagraph"/>
        <w:rPr>
          <w:rFonts w:ascii="Arial" w:hAnsi="Arial" w:cs="Arial"/>
          <w:sz w:val="24"/>
          <w:szCs w:val="24"/>
        </w:rPr>
      </w:pPr>
    </w:p>
    <w:p w:rsidR="00F35EE1" w:rsidRPr="00791794" w:rsidRDefault="00F35EE1" w:rsidP="00CF335B">
      <w:pPr>
        <w:pStyle w:val="ListParagraph"/>
        <w:rPr>
          <w:rFonts w:ascii="Arial" w:hAnsi="Arial" w:cs="Arial"/>
          <w:sz w:val="24"/>
          <w:szCs w:val="24"/>
        </w:rPr>
      </w:pPr>
    </w:p>
    <w:p w:rsidR="003D25B2" w:rsidRDefault="003D25B2" w:rsidP="00F672D4">
      <w:pPr>
        <w:pStyle w:val="ListParagraph"/>
        <w:ind w:left="0"/>
        <w:rPr>
          <w:rFonts w:ascii="Arial" w:hAnsi="Arial" w:cs="Arial"/>
          <w:sz w:val="24"/>
          <w:szCs w:val="24"/>
        </w:rPr>
      </w:pPr>
      <w:r>
        <w:rPr>
          <w:rFonts w:ascii="Arial" w:hAnsi="Arial" w:cs="Arial"/>
          <w:sz w:val="24"/>
          <w:szCs w:val="24"/>
        </w:rPr>
        <w:t>Neighbourhood House groups are also involved with other local organisations:</w:t>
      </w:r>
    </w:p>
    <w:p w:rsidR="003D25B2" w:rsidRDefault="003D25B2" w:rsidP="00344849">
      <w:pPr>
        <w:pStyle w:val="ListParagraph"/>
        <w:numPr>
          <w:ilvl w:val="0"/>
          <w:numId w:val="12"/>
        </w:numPr>
        <w:rPr>
          <w:rFonts w:ascii="Arial" w:hAnsi="Arial" w:cs="Arial"/>
          <w:sz w:val="24"/>
          <w:szCs w:val="24"/>
        </w:rPr>
      </w:pPr>
      <w:r>
        <w:rPr>
          <w:rFonts w:ascii="Arial" w:hAnsi="Arial" w:cs="Arial"/>
          <w:sz w:val="24"/>
          <w:szCs w:val="24"/>
        </w:rPr>
        <w:t>The Ukulele Group performed at The Literary Festival</w:t>
      </w:r>
    </w:p>
    <w:p w:rsidR="003D25B2" w:rsidRDefault="003D25B2" w:rsidP="00344849">
      <w:pPr>
        <w:pStyle w:val="ListParagraph"/>
        <w:numPr>
          <w:ilvl w:val="0"/>
          <w:numId w:val="12"/>
        </w:numPr>
        <w:rPr>
          <w:rFonts w:ascii="Arial" w:hAnsi="Arial" w:cs="Arial"/>
          <w:sz w:val="24"/>
          <w:szCs w:val="24"/>
        </w:rPr>
      </w:pPr>
      <w:r>
        <w:rPr>
          <w:rFonts w:ascii="Arial" w:hAnsi="Arial" w:cs="Arial"/>
          <w:sz w:val="24"/>
          <w:szCs w:val="24"/>
        </w:rPr>
        <w:t>The Tides of Welcome Choir perform at Queenscliff Music Festival</w:t>
      </w:r>
      <w:r w:rsidR="005C486F">
        <w:rPr>
          <w:rFonts w:ascii="Arial" w:hAnsi="Arial" w:cs="Arial"/>
          <w:sz w:val="24"/>
          <w:szCs w:val="24"/>
        </w:rPr>
        <w:t xml:space="preserve"> and for  the Uniting Church Concert Series</w:t>
      </w:r>
    </w:p>
    <w:p w:rsidR="003D25B2" w:rsidRDefault="003D25B2" w:rsidP="00344849">
      <w:pPr>
        <w:pStyle w:val="ListParagraph"/>
        <w:numPr>
          <w:ilvl w:val="0"/>
          <w:numId w:val="12"/>
        </w:numPr>
        <w:rPr>
          <w:rFonts w:ascii="Arial" w:hAnsi="Arial" w:cs="Arial"/>
          <w:sz w:val="24"/>
          <w:szCs w:val="24"/>
        </w:rPr>
      </w:pPr>
      <w:r>
        <w:rPr>
          <w:rFonts w:ascii="Arial" w:hAnsi="Arial" w:cs="Arial"/>
          <w:sz w:val="24"/>
          <w:szCs w:val="24"/>
        </w:rPr>
        <w:t>The Men’s Shed  create and repair items for the local schools, Borough of Queenscliffe and RSL</w:t>
      </w:r>
    </w:p>
    <w:p w:rsidR="003D25B2" w:rsidRDefault="003D25B2" w:rsidP="00F672D4">
      <w:pPr>
        <w:pStyle w:val="ListParagraph"/>
        <w:ind w:left="0"/>
        <w:rPr>
          <w:rFonts w:ascii="Arial" w:hAnsi="Arial" w:cs="Arial"/>
          <w:sz w:val="24"/>
          <w:szCs w:val="24"/>
        </w:rPr>
      </w:pPr>
    </w:p>
    <w:p w:rsidR="00BD3577" w:rsidRDefault="001D0B3E" w:rsidP="009B647E">
      <w:pPr>
        <w:rPr>
          <w:rFonts w:ascii="Arial" w:hAnsi="Arial" w:cs="Arial"/>
          <w:sz w:val="24"/>
          <w:szCs w:val="24"/>
        </w:rPr>
      </w:pPr>
      <w:r>
        <w:rPr>
          <w:rFonts w:ascii="Arial" w:hAnsi="Arial" w:cs="Arial"/>
          <w:sz w:val="24"/>
          <w:szCs w:val="24"/>
        </w:rPr>
        <w:t>Our relationship with individuals and groups in the community is strengthened and</w:t>
      </w:r>
      <w:r w:rsidR="005C486F">
        <w:rPr>
          <w:rFonts w:ascii="Arial" w:hAnsi="Arial" w:cs="Arial"/>
          <w:sz w:val="24"/>
          <w:szCs w:val="24"/>
        </w:rPr>
        <w:t xml:space="preserve"> </w:t>
      </w:r>
      <w:r w:rsidR="004B55B8">
        <w:rPr>
          <w:rFonts w:ascii="Arial" w:hAnsi="Arial" w:cs="Arial"/>
          <w:sz w:val="24"/>
          <w:szCs w:val="24"/>
        </w:rPr>
        <w:t>is expanding</w:t>
      </w:r>
      <w:r>
        <w:rPr>
          <w:rFonts w:ascii="Arial" w:hAnsi="Arial" w:cs="Arial"/>
          <w:sz w:val="24"/>
          <w:szCs w:val="24"/>
        </w:rPr>
        <w:t>. I thank everyone who is involved with the House – committee members, office volunteers, event volunteers, Men’s Shed members, tutors, group convenors, participants, local media and the list goes on. We are privileged to live and work in this beautiful area and enjoy the camaraderie we experience working together to maintain a strong and connected community.</w:t>
      </w:r>
    </w:p>
    <w:p w:rsidR="00AA4468" w:rsidRDefault="00AC1C77" w:rsidP="00777818">
      <w:pPr>
        <w:jc w:val="both"/>
        <w:rPr>
          <w:rFonts w:ascii="Arial" w:hAnsi="Arial" w:cs="Arial"/>
          <w:sz w:val="24"/>
          <w:szCs w:val="24"/>
        </w:rPr>
      </w:pPr>
      <w:r>
        <w:rPr>
          <w:rFonts w:ascii="Arial" w:hAnsi="Arial" w:cs="Arial"/>
          <w:sz w:val="24"/>
          <w:szCs w:val="24"/>
        </w:rPr>
        <w:t>Carolyn Williams</w:t>
      </w:r>
    </w:p>
    <w:p w:rsidR="00027972" w:rsidRDefault="00027972" w:rsidP="00777818">
      <w:pPr>
        <w:jc w:val="both"/>
        <w:rPr>
          <w:rFonts w:ascii="Arial" w:hAnsi="Arial" w:cs="Arial"/>
          <w:sz w:val="24"/>
          <w:szCs w:val="24"/>
        </w:rPr>
      </w:pPr>
    </w:p>
    <w:p w:rsidR="008038B2" w:rsidRDefault="008038B2" w:rsidP="00777818">
      <w:pPr>
        <w:jc w:val="both"/>
        <w:rPr>
          <w:rFonts w:ascii="Arial" w:hAnsi="Arial" w:cs="Arial"/>
          <w:sz w:val="24"/>
          <w:szCs w:val="24"/>
        </w:rPr>
      </w:pPr>
    </w:p>
    <w:p w:rsidR="00AC1C77" w:rsidRPr="00AA4468" w:rsidRDefault="00AC1C77" w:rsidP="00777818">
      <w:pPr>
        <w:jc w:val="both"/>
        <w:rPr>
          <w:rFonts w:ascii="Arial" w:hAnsi="Arial" w:cs="Arial"/>
          <w:sz w:val="24"/>
          <w:szCs w:val="24"/>
        </w:rPr>
      </w:pPr>
      <w:r w:rsidRPr="00A0031A">
        <w:rPr>
          <w:rFonts w:ascii="Arial" w:hAnsi="Arial" w:cs="Arial"/>
          <w:b/>
          <w:bCs/>
          <w:sz w:val="28"/>
          <w:szCs w:val="28"/>
          <w:lang w:val="en-US"/>
        </w:rPr>
        <w:lastRenderedPageBreak/>
        <w:t>Community Garden Report</w:t>
      </w:r>
    </w:p>
    <w:p w:rsidR="00C71863" w:rsidRPr="00C71863" w:rsidRDefault="00C71863" w:rsidP="00C71863">
      <w:pPr>
        <w:rPr>
          <w:rFonts w:ascii="Arial" w:hAnsi="Arial" w:cs="Arial"/>
          <w:sz w:val="24"/>
          <w:szCs w:val="24"/>
        </w:rPr>
      </w:pPr>
      <w:r w:rsidRPr="00C71863">
        <w:rPr>
          <w:rFonts w:ascii="Arial" w:hAnsi="Arial" w:cs="Arial"/>
          <w:sz w:val="24"/>
          <w:szCs w:val="24"/>
        </w:rPr>
        <w:t>The new Queenscliff Community Garden subcommittee consisting of Chris, Noelle and Ralph have being working hard to get the garden to be more productive. This includes incorporating community garden beds into the QCG which currently consist of two beds where the strawberry beds were and a bed in the resting chook pen. We have also reworked the raspberry bed which is showing new growth. We have moved the remaining strawberries to one of the baths. Ralph has set up the sink near the main tap &amp; is working on a second set of compost bays in the resting chook pen.  Chris has re-established the worm farm in the bath near the tanks and is working on compost areas. Noelle is working on weeding, seed saving and plant propagation. Plus we have extra willing workers in Noelle and Ralph's children.  Ralph will coordinate maintenance. Chris will coordinate garden fertility including compost and worms. Noelle will coordinate finances, seed collection and plant propagation. We have plans to establish a bulletin working bees and workshops.  In the interim we are working towards getting the garden to bloom. We are establishing a flower bed near the entrance. We have put in lavender cuttings for a lavender hedge along the fence line where the baths are. A passion fruit near the new raspberry bed and plantings in the newly established community plots.</w:t>
      </w:r>
    </w:p>
    <w:p w:rsidR="00C71863" w:rsidRDefault="00C71863" w:rsidP="00C71863">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sz w:val="24"/>
          <w:szCs w:val="24"/>
          <w:lang w:eastAsia="en-AU"/>
        </w:rPr>
        <w:drawing>
          <wp:inline distT="0" distB="0" distL="0" distR="0" wp14:anchorId="33763209" wp14:editId="586A59E3">
            <wp:extent cx="2332874" cy="2184400"/>
            <wp:effectExtent l="0" t="0" r="0" b="6350"/>
            <wp:docPr id="5" name="Picture 5" descr="C:\Users\CHRISJ\Downloads\20170924_12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J\Downloads\20170924_12143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0" t="5264" r="20" b="18421"/>
                    <a:stretch/>
                  </pic:blipFill>
                  <pic:spPr bwMode="auto">
                    <a:xfrm>
                      <a:off x="0" y="0"/>
                      <a:ext cx="2345067" cy="2195817"/>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4"/>
          <w:szCs w:val="24"/>
          <w:lang w:eastAsia="en-AU"/>
        </w:rPr>
        <w:t xml:space="preserve"> </w:t>
      </w:r>
      <w:r>
        <w:rPr>
          <w:noProof/>
          <w:sz w:val="24"/>
          <w:szCs w:val="24"/>
          <w:lang w:eastAsia="en-AU"/>
        </w:rPr>
        <w:drawing>
          <wp:inline distT="0" distB="0" distL="0" distR="0" wp14:anchorId="03073269" wp14:editId="46258A8F">
            <wp:extent cx="2332875" cy="2146300"/>
            <wp:effectExtent l="0" t="0" r="0" b="6350"/>
            <wp:docPr id="6" name="Picture 6" descr="C:\Users\CHRISJ\Downloads\20170924_11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J\Downloads\20170924_11434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 t="14912" r="20" b="8771"/>
                    <a:stretch/>
                  </pic:blipFill>
                  <pic:spPr bwMode="auto">
                    <a:xfrm>
                      <a:off x="0" y="0"/>
                      <a:ext cx="2336143" cy="2149306"/>
                    </a:xfrm>
                    <a:prstGeom prst="rect">
                      <a:avLst/>
                    </a:prstGeom>
                    <a:noFill/>
                    <a:ln>
                      <a:noFill/>
                    </a:ln>
                    <a:extLst>
                      <a:ext uri="{53640926-AAD7-44D8-BBD7-CCE9431645EC}">
                        <a14:shadowObscured xmlns:a14="http://schemas.microsoft.com/office/drawing/2010/main"/>
                      </a:ext>
                    </a:extLst>
                  </pic:spPr>
                </pic:pic>
              </a:graphicData>
            </a:graphic>
          </wp:inline>
        </w:drawing>
      </w:r>
    </w:p>
    <w:p w:rsidR="00C71863" w:rsidRPr="00DE6015" w:rsidRDefault="00C71863" w:rsidP="00C71863">
      <w:pPr>
        <w:jc w:val="center"/>
        <w:rPr>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n-AU"/>
        </w:rPr>
        <w:drawing>
          <wp:inline distT="0" distB="0" distL="0" distR="0" wp14:anchorId="2941746F" wp14:editId="4F1C80B1">
            <wp:extent cx="3125337" cy="2343545"/>
            <wp:effectExtent l="0" t="0" r="0" b="0"/>
            <wp:docPr id="7" name="Picture 7" descr="C:\Users\CHRISJ\Downloads\20170924_11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J\Downloads\20170924_1127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31719" cy="2348331"/>
                    </a:xfrm>
                    <a:prstGeom prst="rect">
                      <a:avLst/>
                    </a:prstGeom>
                    <a:noFill/>
                    <a:ln>
                      <a:noFill/>
                    </a:ln>
                  </pic:spPr>
                </pic:pic>
              </a:graphicData>
            </a:graphic>
          </wp:inline>
        </w:drawing>
      </w:r>
    </w:p>
    <w:p w:rsidR="008038B2" w:rsidRDefault="00C71863" w:rsidP="00C71863">
      <w:pPr>
        <w:rPr>
          <w:rFonts w:ascii="Arial" w:hAnsi="Arial" w:cs="Arial"/>
        </w:rPr>
      </w:pPr>
      <w:r w:rsidRPr="008038B2">
        <w:rPr>
          <w:rFonts w:ascii="Arial" w:hAnsi="Arial" w:cs="Arial"/>
        </w:rPr>
        <w:t xml:space="preserve">REPORT FROM THE QUEENSCLIFF COMMUNITY GARDEN SUBCOMMITTEE: </w:t>
      </w:r>
    </w:p>
    <w:p w:rsidR="008038B2" w:rsidRDefault="00C71863" w:rsidP="008038B2">
      <w:pPr>
        <w:rPr>
          <w:rFonts w:ascii="Arial" w:hAnsi="Arial" w:cs="Arial"/>
        </w:rPr>
      </w:pPr>
      <w:r w:rsidRPr="008038B2">
        <w:rPr>
          <w:rFonts w:ascii="Arial" w:hAnsi="Arial" w:cs="Arial"/>
        </w:rPr>
        <w:t>Chris, Noelle &amp; Ralph October 2017</w:t>
      </w:r>
    </w:p>
    <w:p w:rsidR="00AC1C77" w:rsidRPr="008038B2" w:rsidRDefault="00AC1C77" w:rsidP="008038B2">
      <w:pPr>
        <w:rPr>
          <w:rFonts w:ascii="Arial" w:hAnsi="Arial" w:cs="Arial"/>
        </w:rPr>
      </w:pPr>
      <w:r w:rsidRPr="00A0031A">
        <w:rPr>
          <w:rFonts w:ascii="Arial" w:hAnsi="Arial" w:cs="Arial"/>
          <w:b/>
          <w:bCs/>
          <w:sz w:val="28"/>
          <w:szCs w:val="28"/>
          <w:lang w:val="en-US"/>
        </w:rPr>
        <w:lastRenderedPageBreak/>
        <w:t>Tides of Welcome Choir Report</w:t>
      </w:r>
      <w:r w:rsidRPr="00A0031A">
        <w:rPr>
          <w:rFonts w:ascii="Arial" w:hAnsi="Arial" w:cs="Arial"/>
          <w:sz w:val="28"/>
          <w:szCs w:val="28"/>
          <w:lang w:val="en-US"/>
        </w:rPr>
        <w:tab/>
      </w:r>
    </w:p>
    <w:p w:rsidR="00E41258" w:rsidRDefault="00E41258" w:rsidP="00AC1C77">
      <w:pPr>
        <w:widowControl w:val="0"/>
        <w:jc w:val="both"/>
        <w:rPr>
          <w:rFonts w:ascii="Arial" w:hAnsi="Arial" w:cs="Arial"/>
          <w:sz w:val="24"/>
          <w:szCs w:val="24"/>
          <w:lang w:val="en-US"/>
        </w:rPr>
      </w:pPr>
      <w:r w:rsidRPr="00E41258">
        <w:rPr>
          <w:rFonts w:ascii="Arial" w:hAnsi="Arial" w:cs="Arial"/>
          <w:sz w:val="24"/>
          <w:szCs w:val="24"/>
          <w:lang w:val="en-US"/>
        </w:rPr>
        <w:t>In 201</w:t>
      </w:r>
      <w:r w:rsidR="00344849">
        <w:rPr>
          <w:rFonts w:ascii="Arial" w:hAnsi="Arial" w:cs="Arial"/>
          <w:sz w:val="24"/>
          <w:szCs w:val="24"/>
          <w:lang w:val="en-US"/>
        </w:rPr>
        <w:t>7</w:t>
      </w:r>
      <w:r w:rsidRPr="00E41258">
        <w:rPr>
          <w:rFonts w:ascii="Arial" w:hAnsi="Arial" w:cs="Arial"/>
          <w:sz w:val="24"/>
          <w:szCs w:val="24"/>
          <w:lang w:val="en-US"/>
        </w:rPr>
        <w:t xml:space="preserve"> the Tides of Welcome Choir celebrated 1</w:t>
      </w:r>
      <w:r w:rsidR="00344849">
        <w:rPr>
          <w:rFonts w:ascii="Arial" w:hAnsi="Arial" w:cs="Arial"/>
          <w:sz w:val="24"/>
          <w:szCs w:val="24"/>
          <w:lang w:val="en-US"/>
        </w:rPr>
        <w:t>4</w:t>
      </w:r>
      <w:r w:rsidRPr="00E41258">
        <w:rPr>
          <w:rFonts w:ascii="Arial" w:hAnsi="Arial" w:cs="Arial"/>
          <w:sz w:val="24"/>
          <w:szCs w:val="24"/>
          <w:lang w:val="en-US"/>
        </w:rPr>
        <w:t xml:space="preserve"> years of singing </w:t>
      </w:r>
      <w:r>
        <w:rPr>
          <w:rFonts w:ascii="Arial" w:hAnsi="Arial" w:cs="Arial"/>
          <w:sz w:val="24"/>
          <w:szCs w:val="24"/>
          <w:lang w:val="en-US"/>
        </w:rPr>
        <w:t xml:space="preserve">Annual performances at the Queenscliff Music Festival and Uniting Church Concert series have enabled the choir to share their warmth, joy and harmonies with audiences and provide polished </w:t>
      </w:r>
      <w:r w:rsidR="00942809">
        <w:rPr>
          <w:rFonts w:ascii="Arial" w:hAnsi="Arial" w:cs="Arial"/>
          <w:sz w:val="24"/>
          <w:szCs w:val="24"/>
          <w:lang w:val="en-US"/>
        </w:rPr>
        <w:t>performances</w:t>
      </w:r>
      <w:r>
        <w:rPr>
          <w:rFonts w:ascii="Arial" w:hAnsi="Arial" w:cs="Arial"/>
          <w:sz w:val="24"/>
          <w:szCs w:val="24"/>
          <w:lang w:val="en-US"/>
        </w:rPr>
        <w:t xml:space="preserve"> highlighting the various talents of choir members</w:t>
      </w:r>
      <w:r w:rsidR="00A9406A">
        <w:rPr>
          <w:rFonts w:ascii="Arial" w:hAnsi="Arial" w:cs="Arial"/>
          <w:sz w:val="24"/>
          <w:szCs w:val="24"/>
          <w:lang w:val="en-US"/>
        </w:rPr>
        <w:t xml:space="preserve">. </w:t>
      </w:r>
      <w:proofErr w:type="gramStart"/>
      <w:r w:rsidR="00A9406A">
        <w:rPr>
          <w:rFonts w:ascii="Arial" w:hAnsi="Arial" w:cs="Arial"/>
          <w:sz w:val="24"/>
          <w:szCs w:val="24"/>
          <w:lang w:val="en-US"/>
        </w:rPr>
        <w:t>Have  a</w:t>
      </w:r>
      <w:proofErr w:type="gramEnd"/>
      <w:r w:rsidR="00A9406A">
        <w:rPr>
          <w:rFonts w:ascii="Arial" w:hAnsi="Arial" w:cs="Arial"/>
          <w:sz w:val="24"/>
          <w:szCs w:val="24"/>
          <w:lang w:val="en-US"/>
        </w:rPr>
        <w:t xml:space="preserve"> look at their</w:t>
      </w:r>
      <w:r>
        <w:rPr>
          <w:rFonts w:ascii="Arial" w:hAnsi="Arial" w:cs="Arial"/>
          <w:sz w:val="24"/>
          <w:szCs w:val="24"/>
          <w:lang w:val="en-US"/>
        </w:rPr>
        <w:t xml:space="preserve"> website</w:t>
      </w:r>
      <w:r w:rsidR="00A9406A">
        <w:rPr>
          <w:rFonts w:ascii="Arial" w:hAnsi="Arial" w:cs="Arial"/>
          <w:sz w:val="24"/>
          <w:szCs w:val="24"/>
          <w:lang w:val="en-US"/>
        </w:rPr>
        <w:t>:</w:t>
      </w:r>
      <w:r>
        <w:rPr>
          <w:rFonts w:ascii="Arial" w:hAnsi="Arial" w:cs="Arial"/>
          <w:sz w:val="24"/>
          <w:szCs w:val="24"/>
          <w:lang w:val="en-US"/>
        </w:rPr>
        <w:t xml:space="preserve"> </w:t>
      </w:r>
      <w:hyperlink r:id="rId17" w:history="1">
        <w:r w:rsidR="00942809" w:rsidRPr="00F40BED">
          <w:rPr>
            <w:rStyle w:val="Hyperlink"/>
            <w:rFonts w:ascii="Arial" w:hAnsi="Arial" w:cs="Arial"/>
            <w:sz w:val="24"/>
            <w:szCs w:val="24"/>
            <w:lang w:val="en-US"/>
          </w:rPr>
          <w:t>http://tidesofwelcome.weebly.com/</w:t>
        </w:r>
      </w:hyperlink>
    </w:p>
    <w:p w:rsidR="00942809" w:rsidRDefault="00942809" w:rsidP="00AC1C77">
      <w:pPr>
        <w:widowControl w:val="0"/>
        <w:jc w:val="both"/>
        <w:rPr>
          <w:rFonts w:ascii="Arial" w:hAnsi="Arial" w:cs="Arial"/>
          <w:sz w:val="24"/>
          <w:szCs w:val="24"/>
          <w:lang w:val="en-US"/>
        </w:rPr>
      </w:pPr>
    </w:p>
    <w:p w:rsidR="00AC1C77" w:rsidRPr="00AA4468" w:rsidRDefault="00AC1C77" w:rsidP="00AC1C77">
      <w:pPr>
        <w:widowControl w:val="0"/>
        <w:jc w:val="both"/>
        <w:rPr>
          <w:rFonts w:ascii="Arial" w:hAnsi="Arial" w:cs="Arial"/>
          <w:sz w:val="24"/>
          <w:szCs w:val="24"/>
          <w:lang w:val="en-US"/>
        </w:rPr>
      </w:pPr>
      <w:r w:rsidRPr="00782578">
        <w:rPr>
          <w:rFonts w:ascii="Arial" w:hAnsi="Arial" w:cs="Arial"/>
          <w:b/>
          <w:bCs/>
          <w:sz w:val="24"/>
          <w:szCs w:val="24"/>
          <w:lang w:val="en-US"/>
        </w:rPr>
        <w:t>Queenscliffe and District Men's Shed Report</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Now in its 7</w:t>
      </w:r>
      <w:r w:rsidRPr="00AF4B53">
        <w:rPr>
          <w:rFonts w:ascii="Arial" w:hAnsi="Arial" w:cs="Arial"/>
          <w:sz w:val="24"/>
          <w:szCs w:val="24"/>
          <w:vertAlign w:val="superscript"/>
        </w:rPr>
        <w:t>th</w:t>
      </w:r>
      <w:r w:rsidRPr="00AF4B53">
        <w:rPr>
          <w:rFonts w:ascii="Arial" w:hAnsi="Arial" w:cs="Arial"/>
          <w:sz w:val="24"/>
          <w:szCs w:val="24"/>
        </w:rPr>
        <w:t xml:space="preserve"> year the Men’s Shed continues to operate successfully and provides a range of opportunities and services to its members and the community.</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Thursday attendances maintain strong numbers of 20+ while the bikies group meet on Tuesdays as well with about one third of that total. The very affordable membership has been maintained at $15 per year while members contribute $2 weekly to cover costs of tea/coffee/ biscuits and contribute to the power costs of the Neighbourhood House.</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We continue to offer the opportunity for members to complete their own projects, assist with community requests, or merely come and have a chat in a welcoming environment.</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The list below provides a snapshot of the range of our last 12</w:t>
      </w:r>
      <w:r w:rsidR="00A9406A">
        <w:rPr>
          <w:rFonts w:ascii="Arial" w:hAnsi="Arial" w:cs="Arial"/>
          <w:sz w:val="24"/>
          <w:szCs w:val="24"/>
        </w:rPr>
        <w:t xml:space="preserve"> </w:t>
      </w:r>
      <w:r w:rsidRPr="00AF4B53">
        <w:rPr>
          <w:rFonts w:ascii="Arial" w:hAnsi="Arial" w:cs="Arial"/>
          <w:sz w:val="24"/>
          <w:szCs w:val="24"/>
        </w:rPr>
        <w:t>months activities.</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Ran BBQ for Neighbourhood House Sand sculpture competition.</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Constructed Christmas trees for St. Aloysius Primary School.</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Toy repairs for Ocean Grove kindergarten.</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Vegie garden production all year round.</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Hearing checks conducted by Hearing Australia for 11 members in March.</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Computer information session provided by Telstra.</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Australian flag donated by local member Sarah Henderson.</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Split system air conditioning installed in shed as part of upgrade funded by grant from DHS.</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District men’s shed day at Leopold in October attended by several members with Tony Cooke demonstrating cigar box banjo making.</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Wooden cross constructed for local RSL group for use at Point Lonsdale ANZAC services.</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Christmas lunch held at Neighbourhood House with partners attending.</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Shed made available for art class additional space from time to time.</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Members taking on lawn mowing for N.H. after its purchase of a new mower.</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 xml:space="preserve">New metal </w:t>
      </w:r>
      <w:proofErr w:type="spellStart"/>
      <w:r w:rsidRPr="00AF4B53">
        <w:rPr>
          <w:rFonts w:ascii="Arial" w:hAnsi="Arial" w:cs="Arial"/>
        </w:rPr>
        <w:t>chiminea</w:t>
      </w:r>
      <w:proofErr w:type="spellEnd"/>
      <w:r w:rsidRPr="00AF4B53">
        <w:rPr>
          <w:rFonts w:ascii="Arial" w:hAnsi="Arial" w:cs="Arial"/>
        </w:rPr>
        <w:t xml:space="preserve"> purchased and its heat enjoyed by members during the winter months.</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Honour board constructed for Lighthouse Theatre Group.</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t>Another batch of 100 boomerangs made for local Reconciliation Group.</w:t>
      </w:r>
    </w:p>
    <w:p w:rsidR="00033260" w:rsidRPr="00AF4B53" w:rsidRDefault="00033260" w:rsidP="00033260">
      <w:pPr>
        <w:pStyle w:val="gmail-msolistparagraph"/>
        <w:numPr>
          <w:ilvl w:val="0"/>
          <w:numId w:val="13"/>
        </w:numPr>
        <w:rPr>
          <w:rFonts w:ascii="Arial" w:hAnsi="Arial" w:cs="Arial"/>
        </w:rPr>
      </w:pPr>
      <w:r w:rsidRPr="00AF4B53">
        <w:rPr>
          <w:rFonts w:ascii="Arial" w:hAnsi="Arial" w:cs="Arial"/>
        </w:rPr>
        <w:lastRenderedPageBreak/>
        <w:t>An informal committee system was established in 2016 to share the workload and decision making as well as communicate the workings of the shed to more members.</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The bikies group’s activities have strengthened and expanded during the last 12 months with 3-4 new regulars who attend the Tuesday morning sessions as well as Thursdays. The list below provides an insight into their program.</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 xml:space="preserve">Bikes provided for the </w:t>
      </w:r>
      <w:proofErr w:type="spellStart"/>
      <w:r w:rsidRPr="00AF4B53">
        <w:rPr>
          <w:rFonts w:ascii="Arial" w:hAnsi="Arial" w:cs="Arial"/>
        </w:rPr>
        <w:t>Diversitat</w:t>
      </w:r>
      <w:proofErr w:type="spellEnd"/>
      <w:r w:rsidRPr="00AF4B53">
        <w:rPr>
          <w:rFonts w:ascii="Arial" w:hAnsi="Arial" w:cs="Arial"/>
        </w:rPr>
        <w:t xml:space="preserve"> refugee bike education program.</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Excess bikes donated to the Bikes for Humanity program which are shipped to Namibia where local people are trained in bike mechanics and repairs to provide them with employment and skills.</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 xml:space="preserve">Ron North attended Bike Ed training program so he can assist with </w:t>
      </w:r>
      <w:proofErr w:type="spellStart"/>
      <w:r w:rsidRPr="00AF4B53">
        <w:rPr>
          <w:rFonts w:ascii="Arial" w:hAnsi="Arial" w:cs="Arial"/>
        </w:rPr>
        <w:t>Diversitat</w:t>
      </w:r>
      <w:proofErr w:type="spellEnd"/>
      <w:r w:rsidRPr="00AF4B53">
        <w:rPr>
          <w:rFonts w:ascii="Arial" w:hAnsi="Arial" w:cs="Arial"/>
        </w:rPr>
        <w:t xml:space="preserve"> courses.</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 xml:space="preserve">Substantial money from bike sales which will be used to help fund refugee camps organised by </w:t>
      </w:r>
      <w:proofErr w:type="spellStart"/>
      <w:r w:rsidRPr="00AF4B53">
        <w:rPr>
          <w:rFonts w:ascii="Arial" w:hAnsi="Arial" w:cs="Arial"/>
        </w:rPr>
        <w:t>Diversitat</w:t>
      </w:r>
      <w:proofErr w:type="spellEnd"/>
      <w:r w:rsidRPr="00AF4B53">
        <w:rPr>
          <w:rFonts w:ascii="Arial" w:hAnsi="Arial" w:cs="Arial"/>
        </w:rPr>
        <w:t xml:space="preserve"> in Queenscliff.</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Weather proofing complete with “carport” construction and side blinds.</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New pressure washer and wheel trimmer purchased.</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 xml:space="preserve">50 bike helmets purchased for </w:t>
      </w:r>
      <w:proofErr w:type="spellStart"/>
      <w:r w:rsidRPr="00AF4B53">
        <w:rPr>
          <w:rFonts w:ascii="Arial" w:hAnsi="Arial" w:cs="Arial"/>
        </w:rPr>
        <w:t>Diversitat</w:t>
      </w:r>
      <w:proofErr w:type="spellEnd"/>
      <w:r w:rsidRPr="00AF4B53">
        <w:rPr>
          <w:rFonts w:ascii="Arial" w:hAnsi="Arial" w:cs="Arial"/>
        </w:rPr>
        <w:t xml:space="preserve"> program.</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 xml:space="preserve">Involvement in acquiring donated fishing equipment to assist with youth fishing activity run by </w:t>
      </w:r>
      <w:proofErr w:type="spellStart"/>
      <w:r w:rsidRPr="00AF4B53">
        <w:rPr>
          <w:rFonts w:ascii="Arial" w:hAnsi="Arial" w:cs="Arial"/>
        </w:rPr>
        <w:t>Diversitat</w:t>
      </w:r>
      <w:proofErr w:type="spellEnd"/>
      <w:r w:rsidRPr="00AF4B53">
        <w:rPr>
          <w:rFonts w:ascii="Arial" w:hAnsi="Arial" w:cs="Arial"/>
        </w:rPr>
        <w:t xml:space="preserve"> with some members assisting with this program.</w:t>
      </w:r>
    </w:p>
    <w:p w:rsidR="00033260" w:rsidRPr="00AF4B53" w:rsidRDefault="00033260" w:rsidP="00033260">
      <w:pPr>
        <w:pStyle w:val="gmail-msolistparagraph"/>
        <w:numPr>
          <w:ilvl w:val="1"/>
          <w:numId w:val="14"/>
        </w:numPr>
        <w:rPr>
          <w:rFonts w:ascii="Arial" w:hAnsi="Arial" w:cs="Arial"/>
        </w:rPr>
      </w:pPr>
      <w:r w:rsidRPr="00AF4B53">
        <w:rPr>
          <w:rFonts w:ascii="Arial" w:hAnsi="Arial" w:cs="Arial"/>
        </w:rPr>
        <w:t>The freshly cooked scones/ morning tea a much appreciated and enjoyed feature of Tuesdays.</w:t>
      </w:r>
    </w:p>
    <w:p w:rsidR="00033260" w:rsidRDefault="00033260" w:rsidP="00033260">
      <w:pPr>
        <w:pStyle w:val="gmail-msolistparagraph"/>
        <w:numPr>
          <w:ilvl w:val="1"/>
          <w:numId w:val="14"/>
        </w:numPr>
        <w:rPr>
          <w:rFonts w:ascii="Arial" w:hAnsi="Arial" w:cs="Arial"/>
        </w:rPr>
      </w:pPr>
      <w:r w:rsidRPr="00AF4B53">
        <w:rPr>
          <w:rFonts w:ascii="Arial" w:hAnsi="Arial" w:cs="Arial"/>
        </w:rPr>
        <w:t>Day trip to Cerberus Naval Base near Hastings a much enjoyed bus/ferry trip and day out for bikies.</w:t>
      </w:r>
    </w:p>
    <w:p w:rsidR="00040A62" w:rsidRPr="00AF4B53" w:rsidRDefault="00040A62" w:rsidP="00040A62">
      <w:pPr>
        <w:pStyle w:val="gmail-msolistparagraph"/>
        <w:ind w:left="1764"/>
        <w:rPr>
          <w:rFonts w:ascii="Arial" w:hAnsi="Arial" w:cs="Arial"/>
        </w:rPr>
      </w:pP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We are grateful for the association which we enjoy with the Queenscliff</w:t>
      </w:r>
      <w:r>
        <w:rPr>
          <w:rFonts w:ascii="Arial" w:hAnsi="Arial" w:cs="Arial"/>
          <w:sz w:val="24"/>
          <w:szCs w:val="24"/>
        </w:rPr>
        <w:t>e</w:t>
      </w:r>
      <w:r w:rsidRPr="00AF4B53">
        <w:rPr>
          <w:rFonts w:ascii="Arial" w:hAnsi="Arial" w:cs="Arial"/>
          <w:sz w:val="24"/>
          <w:szCs w:val="24"/>
        </w:rPr>
        <w:t xml:space="preserve"> Neighbourhood House and its coordinator Carolyn Williams which is mutually beneficial to both parties. The shared facilities work well for us and being able to assist with minor maintenance and up keep from time to time is something which we are more than happy to do.</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The wider community is now aware of our group and the opportunities it provides for this predominantly retirement population.</w:t>
      </w:r>
    </w:p>
    <w:p w:rsidR="00033260" w:rsidRPr="00AF4B53" w:rsidRDefault="00033260" w:rsidP="00033260">
      <w:pPr>
        <w:spacing w:before="100" w:beforeAutospacing="1" w:after="100" w:afterAutospacing="1"/>
        <w:rPr>
          <w:rFonts w:ascii="Arial" w:hAnsi="Arial" w:cs="Arial"/>
          <w:sz w:val="24"/>
          <w:szCs w:val="24"/>
        </w:rPr>
      </w:pPr>
      <w:r w:rsidRPr="00AF4B53">
        <w:rPr>
          <w:rFonts w:ascii="Arial" w:hAnsi="Arial" w:cs="Arial"/>
          <w:sz w:val="24"/>
          <w:szCs w:val="24"/>
        </w:rPr>
        <w:t>We hope to continue to offer a place where men of all ages feel welcome and free to participate in any aspect which interests them.</w:t>
      </w:r>
    </w:p>
    <w:p w:rsidR="00F31456" w:rsidRDefault="00564592" w:rsidP="00564592">
      <w:pPr>
        <w:autoSpaceDE w:val="0"/>
        <w:autoSpaceDN w:val="0"/>
        <w:adjustRightInd w:val="0"/>
        <w:spacing w:after="0" w:line="240" w:lineRule="auto"/>
        <w:jc w:val="both"/>
        <w:rPr>
          <w:rFonts w:ascii="Arial" w:hAnsi="Arial" w:cs="Arial"/>
          <w:color w:val="171717" w:themeColor="background2" w:themeShade="1A"/>
          <w:sz w:val="24"/>
          <w:szCs w:val="24"/>
        </w:rPr>
      </w:pPr>
      <w:r w:rsidRPr="00564592">
        <w:rPr>
          <w:rFonts w:ascii="Arial" w:hAnsi="Arial" w:cs="Arial"/>
          <w:color w:val="171717" w:themeColor="background2" w:themeShade="1A"/>
          <w:sz w:val="24"/>
          <w:szCs w:val="24"/>
        </w:rPr>
        <w:t>Les Harrison</w:t>
      </w:r>
    </w:p>
    <w:p w:rsidR="00040A62" w:rsidRDefault="00040A62" w:rsidP="00564592">
      <w:pPr>
        <w:autoSpaceDE w:val="0"/>
        <w:autoSpaceDN w:val="0"/>
        <w:adjustRightInd w:val="0"/>
        <w:spacing w:after="0" w:line="240" w:lineRule="auto"/>
        <w:jc w:val="both"/>
        <w:rPr>
          <w:rFonts w:ascii="Arial" w:hAnsi="Arial" w:cs="Arial"/>
          <w:color w:val="171717" w:themeColor="background2" w:themeShade="1A"/>
          <w:sz w:val="24"/>
          <w:szCs w:val="24"/>
        </w:rPr>
      </w:pPr>
    </w:p>
    <w:p w:rsidR="00040A62" w:rsidRDefault="00040A62" w:rsidP="00564592">
      <w:pPr>
        <w:autoSpaceDE w:val="0"/>
        <w:autoSpaceDN w:val="0"/>
        <w:adjustRightInd w:val="0"/>
        <w:spacing w:after="0" w:line="240" w:lineRule="auto"/>
        <w:jc w:val="both"/>
        <w:rPr>
          <w:rFonts w:ascii="Arial" w:hAnsi="Arial" w:cs="Arial"/>
          <w:color w:val="171717" w:themeColor="background2" w:themeShade="1A"/>
          <w:sz w:val="24"/>
          <w:szCs w:val="24"/>
        </w:rPr>
      </w:pPr>
    </w:p>
    <w:p w:rsidR="00040A62" w:rsidRDefault="00040A62" w:rsidP="00564592">
      <w:pPr>
        <w:autoSpaceDE w:val="0"/>
        <w:autoSpaceDN w:val="0"/>
        <w:adjustRightInd w:val="0"/>
        <w:spacing w:after="0" w:line="240" w:lineRule="auto"/>
        <w:jc w:val="both"/>
        <w:rPr>
          <w:rFonts w:ascii="Arial" w:hAnsi="Arial" w:cs="Arial"/>
          <w:color w:val="171717" w:themeColor="background2" w:themeShade="1A"/>
          <w:sz w:val="24"/>
          <w:szCs w:val="24"/>
        </w:rPr>
      </w:pPr>
    </w:p>
    <w:p w:rsidR="00040A62" w:rsidRDefault="00040A62" w:rsidP="00564592">
      <w:pPr>
        <w:autoSpaceDE w:val="0"/>
        <w:autoSpaceDN w:val="0"/>
        <w:adjustRightInd w:val="0"/>
        <w:spacing w:after="0" w:line="240" w:lineRule="auto"/>
        <w:jc w:val="both"/>
        <w:rPr>
          <w:rFonts w:ascii="Arial" w:hAnsi="Arial" w:cs="Arial"/>
          <w:color w:val="171717" w:themeColor="background2" w:themeShade="1A"/>
          <w:sz w:val="24"/>
          <w:szCs w:val="24"/>
        </w:rPr>
      </w:pPr>
    </w:p>
    <w:p w:rsidR="00040A62" w:rsidRDefault="00040A62" w:rsidP="00564592">
      <w:pPr>
        <w:autoSpaceDE w:val="0"/>
        <w:autoSpaceDN w:val="0"/>
        <w:adjustRightInd w:val="0"/>
        <w:spacing w:after="0" w:line="240" w:lineRule="auto"/>
        <w:jc w:val="both"/>
        <w:rPr>
          <w:rFonts w:ascii="Arial" w:hAnsi="Arial" w:cs="Arial"/>
          <w:color w:val="171717" w:themeColor="background2" w:themeShade="1A"/>
          <w:sz w:val="24"/>
          <w:szCs w:val="24"/>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32"/>
          <w:szCs w:val="32"/>
        </w:rPr>
      </w:pPr>
      <w:r>
        <w:rPr>
          <w:rFonts w:ascii="TT15Ct00" w:hAnsi="TT15Ct00" w:cs="TT15Ct00"/>
          <w:color w:val="171717" w:themeColor="background2" w:themeShade="1A"/>
          <w:sz w:val="32"/>
          <w:szCs w:val="32"/>
        </w:rPr>
        <w:lastRenderedPageBreak/>
        <w:t xml:space="preserve">Treasurers report to:  </w:t>
      </w:r>
      <w:r w:rsidRPr="00187785">
        <w:rPr>
          <w:rFonts w:ascii="TT15Ct00" w:hAnsi="TT15Ct00" w:cs="TT15Ct00"/>
          <w:color w:val="171717" w:themeColor="background2" w:themeShade="1A"/>
          <w:sz w:val="32"/>
          <w:szCs w:val="32"/>
        </w:rPr>
        <w:t xml:space="preserve">Queenscliff and District </w:t>
      </w:r>
      <w:proofErr w:type="gramStart"/>
      <w:r w:rsidRPr="00187785">
        <w:rPr>
          <w:rFonts w:ascii="TT15Ct00" w:hAnsi="TT15Ct00" w:cs="TT15Ct00"/>
          <w:color w:val="171717" w:themeColor="background2" w:themeShade="1A"/>
          <w:sz w:val="32"/>
          <w:szCs w:val="32"/>
        </w:rPr>
        <w:t>Neighbourhoo</w:t>
      </w:r>
      <w:r>
        <w:rPr>
          <w:rFonts w:ascii="TT15Ct00" w:hAnsi="TT15Ct00" w:cs="TT15Ct00"/>
          <w:color w:val="171717" w:themeColor="background2" w:themeShade="1A"/>
          <w:sz w:val="32"/>
          <w:szCs w:val="32"/>
        </w:rPr>
        <w:t>d  House</w:t>
      </w:r>
      <w:proofErr w:type="gramEnd"/>
      <w:r>
        <w:rPr>
          <w:rFonts w:ascii="TT15Ct00" w:hAnsi="TT15Ct00" w:cs="TT15Ct00"/>
          <w:color w:val="171717" w:themeColor="background2" w:themeShade="1A"/>
          <w:sz w:val="32"/>
          <w:szCs w:val="32"/>
        </w:rPr>
        <w:t xml:space="preserve"> for financial year 2016</w:t>
      </w:r>
      <w:r w:rsidRPr="00187785">
        <w:rPr>
          <w:rFonts w:ascii="TT15Ct00" w:hAnsi="TT15Ct00" w:cs="TT15Ct00"/>
          <w:color w:val="171717" w:themeColor="background2" w:themeShade="1A"/>
          <w:sz w:val="32"/>
          <w:szCs w:val="32"/>
        </w:rPr>
        <w:t>/201</w:t>
      </w:r>
      <w:r>
        <w:rPr>
          <w:rFonts w:ascii="TT15Ct00" w:hAnsi="TT15Ct00" w:cs="TT15Ct00"/>
          <w:color w:val="171717" w:themeColor="background2" w:themeShade="1A"/>
          <w:sz w:val="32"/>
          <w:szCs w:val="32"/>
        </w:rPr>
        <w:t>7</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32"/>
          <w:szCs w:val="32"/>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8"/>
          <w:szCs w:val="28"/>
        </w:rPr>
      </w:pPr>
      <w:r w:rsidRPr="00187785">
        <w:rPr>
          <w:rFonts w:ascii="TT15Ct00" w:hAnsi="TT15Ct00" w:cs="TT15Ct00"/>
          <w:color w:val="171717" w:themeColor="background2" w:themeShade="1A"/>
          <w:sz w:val="28"/>
          <w:szCs w:val="28"/>
        </w:rPr>
        <w:t>From Queenscliffe and District Men’s Shed.</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8"/>
          <w:szCs w:val="28"/>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Pr>
          <w:rFonts w:ascii="TT15Ct00" w:hAnsi="TT15Ct00" w:cs="TT15Ct00"/>
          <w:color w:val="171717" w:themeColor="background2" w:themeShade="1A"/>
          <w:sz w:val="24"/>
          <w:szCs w:val="24"/>
        </w:rPr>
        <w:t xml:space="preserve">Opening </w:t>
      </w:r>
      <w:r w:rsidRPr="00187785">
        <w:rPr>
          <w:rFonts w:ascii="TT15Ct00" w:hAnsi="TT15Ct00" w:cs="TT15Ct00"/>
          <w:color w:val="171717" w:themeColor="background2" w:themeShade="1A"/>
          <w:sz w:val="24"/>
          <w:szCs w:val="24"/>
        </w:rPr>
        <w:t>balance at bank as at 01 07 201</w:t>
      </w:r>
      <w:r>
        <w:rPr>
          <w:rFonts w:ascii="TT15Ct00" w:hAnsi="TT15Ct00" w:cs="TT15Ct00"/>
          <w:color w:val="171717" w:themeColor="background2" w:themeShade="1A"/>
          <w:sz w:val="24"/>
          <w:szCs w:val="24"/>
        </w:rPr>
        <w:t>6</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6,810.50</w:t>
      </w:r>
    </w:p>
    <w:p w:rsidR="00040A62" w:rsidRPr="00187785" w:rsidRDefault="00040A62" w:rsidP="00040A62">
      <w:pPr>
        <w:autoSpaceDE w:val="0"/>
        <w:autoSpaceDN w:val="0"/>
        <w:adjustRightInd w:val="0"/>
        <w:spacing w:before="240" w:after="0" w:line="240" w:lineRule="auto"/>
        <w:rPr>
          <w:rFonts w:ascii="TT15Ct00" w:hAnsi="TT15Ct00" w:cs="TT15Ct00"/>
          <w:color w:val="171717" w:themeColor="background2" w:themeShade="1A"/>
          <w:sz w:val="24"/>
          <w:szCs w:val="24"/>
          <w:u w:val="single"/>
        </w:rPr>
      </w:pPr>
      <w:r w:rsidRPr="00187785">
        <w:rPr>
          <w:rFonts w:ascii="TT15Ct00" w:hAnsi="TT15Ct00" w:cs="TT15Ct00"/>
          <w:color w:val="171717" w:themeColor="background2" w:themeShade="1A"/>
          <w:sz w:val="24"/>
          <w:szCs w:val="24"/>
        </w:rPr>
        <w:t>(Opening cash on hand</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u w:val="single"/>
        </w:rPr>
        <w:t xml:space="preserve">$   </w:t>
      </w:r>
      <w:r>
        <w:rPr>
          <w:rFonts w:ascii="TT15Ct00" w:hAnsi="TT15Ct00" w:cs="TT15Ct00"/>
          <w:color w:val="171717" w:themeColor="background2" w:themeShade="1A"/>
          <w:sz w:val="24"/>
          <w:szCs w:val="24"/>
          <w:u w:val="single"/>
        </w:rPr>
        <w:t>102</w:t>
      </w:r>
      <w:r w:rsidRPr="00187785">
        <w:rPr>
          <w:rFonts w:ascii="TT15Ct00" w:hAnsi="TT15Ct00" w:cs="TT15Ct00"/>
          <w:color w:val="171717" w:themeColor="background2" w:themeShade="1A"/>
          <w:sz w:val="24"/>
          <w:szCs w:val="24"/>
          <w:u w:val="single"/>
        </w:rPr>
        <w:t>.00)</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u w:val="single"/>
        </w:rPr>
      </w:pPr>
      <w:r w:rsidRPr="00187785">
        <w:rPr>
          <w:rFonts w:ascii="TT15Ct00" w:hAnsi="TT15Ct00" w:cs="TT15Ct00"/>
          <w:color w:val="171717" w:themeColor="background2" w:themeShade="1A"/>
          <w:sz w:val="24"/>
          <w:szCs w:val="24"/>
          <w:u w:val="single"/>
        </w:rPr>
        <w:t>INCOME</w:t>
      </w:r>
    </w:p>
    <w:p w:rsidR="00040A62"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Member subscriptions  </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 xml:space="preserve">                       $     470.00</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Reconciliation mob</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     300.00</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Sales, projects, surplus tools                                         $     </w:t>
      </w:r>
      <w:r>
        <w:rPr>
          <w:rFonts w:ascii="TT15Ct00" w:hAnsi="TT15Ct00" w:cs="TT15Ct00"/>
          <w:color w:val="171717" w:themeColor="background2" w:themeShade="1A"/>
          <w:sz w:val="24"/>
          <w:szCs w:val="24"/>
        </w:rPr>
        <w:t>266.18</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Sales Bikes,</w:t>
      </w:r>
      <w:r w:rsidRPr="00187785">
        <w:rPr>
          <w:rFonts w:ascii="TT15Ct00" w:hAnsi="TT15Ct00" w:cs="TT15Ct00"/>
          <w:color w:val="171717" w:themeColor="background2" w:themeShade="1A"/>
          <w:sz w:val="24"/>
          <w:szCs w:val="24"/>
        </w:rPr>
        <w:tab/>
        <w:t>repairs</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   </w:t>
      </w:r>
      <w:r>
        <w:rPr>
          <w:rFonts w:ascii="TT15Ct00" w:hAnsi="TT15Ct00" w:cs="TT15Ct00"/>
          <w:color w:val="171717" w:themeColor="background2" w:themeShade="1A"/>
          <w:sz w:val="24"/>
          <w:szCs w:val="24"/>
        </w:rPr>
        <w:t>3,505.00</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Canteen </w:t>
      </w:r>
      <w:r>
        <w:rPr>
          <w:rFonts w:ascii="TT15Ct00" w:hAnsi="TT15Ct00" w:cs="TT15Ct00"/>
          <w:color w:val="171717" w:themeColor="background2" w:themeShade="1A"/>
          <w:sz w:val="24"/>
          <w:szCs w:val="24"/>
        </w:rPr>
        <w:t>income</w:t>
      </w:r>
      <w:r w:rsidRPr="00187785">
        <w:rPr>
          <w:rFonts w:ascii="TT15Ct00" w:hAnsi="TT15Ct00" w:cs="TT15Ct00"/>
          <w:color w:val="171717" w:themeColor="background2" w:themeShade="1A"/>
          <w:sz w:val="24"/>
          <w:szCs w:val="24"/>
        </w:rPr>
        <w:t xml:space="preserve">                                                            $   2</w:t>
      </w:r>
      <w:r>
        <w:rPr>
          <w:rFonts w:ascii="TT15Ct00" w:hAnsi="TT15Ct00" w:cs="TT15Ct00"/>
          <w:color w:val="171717" w:themeColor="background2" w:themeShade="1A"/>
          <w:sz w:val="24"/>
          <w:szCs w:val="24"/>
        </w:rPr>
        <w:t>,012.70</w:t>
      </w:r>
    </w:p>
    <w:p w:rsidR="00040A62"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Pr>
          <w:rFonts w:ascii="TT15Ct00" w:hAnsi="TT15Ct00" w:cs="TT15Ct00"/>
          <w:color w:val="171717" w:themeColor="background2" w:themeShade="1A"/>
          <w:sz w:val="24"/>
          <w:szCs w:val="24"/>
        </w:rPr>
        <w:t>Final building grant payment</w:t>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t>$    2,332.28</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t xml:space="preserve">       </w:t>
      </w:r>
      <w:r w:rsidRPr="00187785">
        <w:rPr>
          <w:rFonts w:ascii="TT15Ct00" w:hAnsi="TT15Ct00" w:cs="TT15Ct00"/>
          <w:color w:val="171717" w:themeColor="background2" w:themeShade="1A"/>
          <w:sz w:val="24"/>
          <w:szCs w:val="24"/>
        </w:rPr>
        <w:t xml:space="preserve">    </w:t>
      </w:r>
      <w:r w:rsidRPr="00F66A33">
        <w:rPr>
          <w:rFonts w:ascii="TT15Ct00" w:hAnsi="TT15Ct00" w:cs="TT15Ct00"/>
          <w:color w:val="171717" w:themeColor="background2" w:themeShade="1A"/>
          <w:sz w:val="24"/>
          <w:szCs w:val="24"/>
        </w:rPr>
        <w:t>$</w:t>
      </w:r>
      <w:r>
        <w:rPr>
          <w:rFonts w:ascii="TT15Ct00" w:hAnsi="TT15Ct00" w:cs="TT15Ct00"/>
          <w:color w:val="171717" w:themeColor="background2" w:themeShade="1A"/>
          <w:sz w:val="24"/>
          <w:szCs w:val="24"/>
        </w:rPr>
        <w:t xml:space="preserve">    </w:t>
      </w:r>
      <w:r w:rsidRPr="00F66A33">
        <w:rPr>
          <w:rFonts w:ascii="TT15Ct00" w:hAnsi="TT15Ct00" w:cs="TT15Ct00"/>
          <w:color w:val="171717" w:themeColor="background2" w:themeShade="1A"/>
          <w:sz w:val="24"/>
          <w:szCs w:val="24"/>
        </w:rPr>
        <w:t>4,578.88</w:t>
      </w:r>
      <w:r w:rsidRPr="00187785">
        <w:rPr>
          <w:rFonts w:ascii="TT15Ct00" w:hAnsi="TT15Ct00" w:cs="TT15Ct00"/>
          <w:color w:val="171717" w:themeColor="background2" w:themeShade="1A"/>
          <w:sz w:val="24"/>
          <w:szCs w:val="24"/>
          <w:u w:val="single"/>
        </w:rPr>
        <w:t xml:space="preserve">       </w:t>
      </w:r>
    </w:p>
    <w:p w:rsidR="00040A62" w:rsidRPr="00F66A33" w:rsidRDefault="00040A62" w:rsidP="00040A62">
      <w:pPr>
        <w:autoSpaceDE w:val="0"/>
        <w:autoSpaceDN w:val="0"/>
        <w:adjustRightInd w:val="0"/>
        <w:spacing w:after="0" w:line="240" w:lineRule="auto"/>
        <w:rPr>
          <w:rFonts w:ascii="TT15Ct00" w:hAnsi="TT15Ct00" w:cs="TT15Ct00"/>
          <w:color w:val="171717" w:themeColor="background2" w:themeShade="1A"/>
          <w:sz w:val="24"/>
          <w:szCs w:val="24"/>
          <w:u w:val="single"/>
        </w:rPr>
      </w:pP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r>
      <w:r>
        <w:rPr>
          <w:rFonts w:ascii="TT15Ct00" w:hAnsi="TT15Ct00" w:cs="TT15Ct00"/>
          <w:color w:val="171717" w:themeColor="background2" w:themeShade="1A"/>
          <w:sz w:val="24"/>
          <w:szCs w:val="24"/>
        </w:rPr>
        <w:tab/>
        <w:t xml:space="preserve">Total   </w:t>
      </w:r>
      <w:r>
        <w:rPr>
          <w:rFonts w:ascii="TT15Ct00" w:hAnsi="TT15Ct00" w:cs="TT15Ct00"/>
          <w:color w:val="171717" w:themeColor="background2" w:themeShade="1A"/>
          <w:sz w:val="24"/>
          <w:szCs w:val="24"/>
        </w:rPr>
        <w:tab/>
      </w:r>
      <w:r w:rsidRPr="00F66A33">
        <w:rPr>
          <w:rFonts w:ascii="TT15Ct00" w:hAnsi="TT15Ct00" w:cs="TT15Ct00"/>
          <w:color w:val="171717" w:themeColor="background2" w:themeShade="1A"/>
          <w:sz w:val="24"/>
          <w:szCs w:val="24"/>
          <w:u w:val="single"/>
        </w:rPr>
        <w:t>$    8</w:t>
      </w:r>
      <w:r>
        <w:rPr>
          <w:rFonts w:ascii="TT15Ct00" w:hAnsi="TT15Ct00" w:cs="TT15Ct00"/>
          <w:color w:val="171717" w:themeColor="background2" w:themeShade="1A"/>
          <w:sz w:val="24"/>
          <w:szCs w:val="24"/>
          <w:u w:val="single"/>
        </w:rPr>
        <w:t>,</w:t>
      </w:r>
      <w:r w:rsidRPr="00F66A33">
        <w:rPr>
          <w:rFonts w:ascii="TT15Ct00" w:hAnsi="TT15Ct00" w:cs="TT15Ct00"/>
          <w:color w:val="171717" w:themeColor="background2" w:themeShade="1A"/>
          <w:sz w:val="24"/>
          <w:szCs w:val="24"/>
          <w:u w:val="single"/>
        </w:rPr>
        <w:t>886.16</w:t>
      </w:r>
      <w:r w:rsidRPr="00F66A33">
        <w:rPr>
          <w:rFonts w:ascii="TT15Ct00" w:hAnsi="TT15Ct00" w:cs="TT15Ct00"/>
          <w:color w:val="171717" w:themeColor="background2" w:themeShade="1A"/>
          <w:sz w:val="24"/>
          <w:szCs w:val="24"/>
          <w:u w:val="single"/>
        </w:rPr>
        <w:tab/>
        <w:t xml:space="preserve">$    </w:t>
      </w:r>
      <w:r>
        <w:rPr>
          <w:rFonts w:ascii="TT15Ct00" w:hAnsi="TT15Ct00" w:cs="TT15Ct00"/>
          <w:color w:val="171717" w:themeColor="background2" w:themeShade="1A"/>
          <w:sz w:val="24"/>
          <w:szCs w:val="24"/>
          <w:u w:val="single"/>
        </w:rPr>
        <w:t xml:space="preserve"> </w:t>
      </w:r>
      <w:r w:rsidRPr="00F66A33">
        <w:rPr>
          <w:rFonts w:ascii="TT15Ct00" w:hAnsi="TT15Ct00" w:cs="TT15Ct00"/>
          <w:color w:val="171717" w:themeColor="background2" w:themeShade="1A"/>
          <w:sz w:val="24"/>
          <w:szCs w:val="24"/>
          <w:u w:val="single"/>
        </w:rPr>
        <w:t>8</w:t>
      </w:r>
      <w:r>
        <w:rPr>
          <w:rFonts w:ascii="TT15Ct00" w:hAnsi="TT15Ct00" w:cs="TT15Ct00"/>
          <w:color w:val="171717" w:themeColor="background2" w:themeShade="1A"/>
          <w:sz w:val="24"/>
          <w:szCs w:val="24"/>
          <w:u w:val="single"/>
        </w:rPr>
        <w:t>,</w:t>
      </w:r>
      <w:r w:rsidRPr="00F66A33">
        <w:rPr>
          <w:rFonts w:ascii="TT15Ct00" w:hAnsi="TT15Ct00" w:cs="TT15Ct00"/>
          <w:color w:val="171717" w:themeColor="background2" w:themeShade="1A"/>
          <w:sz w:val="24"/>
          <w:szCs w:val="24"/>
          <w:u w:val="single"/>
        </w:rPr>
        <w:t>886.16</w:t>
      </w:r>
      <w:r>
        <w:rPr>
          <w:rFonts w:ascii="TT15Ct00" w:hAnsi="TT15Ct00" w:cs="TT15Ct00"/>
          <w:color w:val="171717" w:themeColor="background2" w:themeShade="1A"/>
          <w:sz w:val="24"/>
          <w:szCs w:val="24"/>
          <w:u w:val="single"/>
        </w:rPr>
        <w:tab/>
      </w:r>
      <w:r>
        <w:rPr>
          <w:rFonts w:ascii="TT15Ct00" w:hAnsi="TT15Ct00" w:cs="TT15Ct00"/>
          <w:color w:val="171717" w:themeColor="background2" w:themeShade="1A"/>
          <w:sz w:val="24"/>
          <w:szCs w:val="24"/>
          <w:u w:val="single"/>
        </w:rPr>
        <w:tab/>
      </w:r>
      <w:r>
        <w:rPr>
          <w:rFonts w:ascii="TT15Ct00" w:hAnsi="TT15Ct00" w:cs="TT15Ct00"/>
          <w:color w:val="171717" w:themeColor="background2" w:themeShade="1A"/>
          <w:sz w:val="24"/>
          <w:szCs w:val="24"/>
          <w:u w:val="single"/>
        </w:rPr>
        <w:tab/>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r w:rsidRPr="00187785">
        <w:rPr>
          <w:rFonts w:ascii="TT15Ct00" w:hAnsi="TT15Ct00" w:cs="TT15Ct00"/>
          <w:color w:val="171717" w:themeColor="background2" w:themeShade="1A"/>
          <w:sz w:val="24"/>
          <w:szCs w:val="24"/>
          <w:u w:val="single"/>
        </w:rPr>
        <w:t>ADD</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15,696.66</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u w:val="single"/>
        </w:rPr>
      </w:pPr>
      <w:r w:rsidRPr="00187785">
        <w:rPr>
          <w:rFonts w:ascii="TT15Ct00" w:hAnsi="TT15Ct00" w:cs="TT15Ct00"/>
          <w:color w:val="171717" w:themeColor="background2" w:themeShade="1A"/>
          <w:sz w:val="24"/>
          <w:szCs w:val="24"/>
        </w:rPr>
        <w:t>EXPENSES</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Pr>
          <w:rFonts w:ascii="TT15Ct00" w:hAnsi="TT15Ct00" w:cs="TT15Ct00"/>
          <w:color w:val="171717" w:themeColor="background2" w:themeShade="1A"/>
          <w:sz w:val="24"/>
          <w:szCs w:val="24"/>
        </w:rPr>
        <w:t>Affiliation expenses (</w:t>
      </w:r>
      <w:proofErr w:type="gramStart"/>
      <w:r>
        <w:rPr>
          <w:rFonts w:ascii="TT15Ct00" w:hAnsi="TT15Ct00" w:cs="TT15Ct00"/>
          <w:color w:val="171717" w:themeColor="background2" w:themeShade="1A"/>
          <w:sz w:val="24"/>
          <w:szCs w:val="24"/>
        </w:rPr>
        <w:t>VMSA )</w:t>
      </w:r>
      <w:proofErr w:type="gramEnd"/>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                        $     </w:t>
      </w:r>
      <w:r>
        <w:rPr>
          <w:rFonts w:ascii="TT15Ct00" w:hAnsi="TT15Ct00" w:cs="TT15Ct00"/>
          <w:color w:val="171717" w:themeColor="background2" w:themeShade="1A"/>
          <w:sz w:val="24"/>
          <w:szCs w:val="24"/>
        </w:rPr>
        <w:t xml:space="preserve">   5</w:t>
      </w:r>
      <w:r w:rsidRPr="00187785">
        <w:rPr>
          <w:rFonts w:ascii="TT15Ct00" w:hAnsi="TT15Ct00" w:cs="TT15Ct00"/>
          <w:color w:val="171717" w:themeColor="background2" w:themeShade="1A"/>
          <w:sz w:val="24"/>
          <w:szCs w:val="24"/>
        </w:rPr>
        <w:t>0.00</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Purchase tools and materials, general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    1</w:t>
      </w:r>
      <w:r>
        <w:rPr>
          <w:rFonts w:ascii="TT15Ct00" w:hAnsi="TT15Ct00" w:cs="TT15Ct00"/>
          <w:color w:val="171717" w:themeColor="background2" w:themeShade="1A"/>
          <w:sz w:val="24"/>
          <w:szCs w:val="24"/>
        </w:rPr>
        <w:t>,412.29</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Building improvements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    </w:t>
      </w:r>
      <w:r>
        <w:rPr>
          <w:rFonts w:ascii="TT15Ct00" w:hAnsi="TT15Ct00" w:cs="TT15Ct00"/>
          <w:color w:val="171717" w:themeColor="background2" w:themeShade="1A"/>
          <w:sz w:val="24"/>
          <w:szCs w:val="24"/>
        </w:rPr>
        <w:t>2,640.00</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Purchase Bike parts and tools</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1,392.04</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Pr>
          <w:rFonts w:ascii="TT15Ct00" w:hAnsi="TT15Ct00" w:cs="TT15Ct00"/>
          <w:color w:val="171717" w:themeColor="background2" w:themeShade="1A"/>
          <w:sz w:val="24"/>
          <w:szCs w:val="24"/>
        </w:rPr>
        <w:t>Ferry and refugee weekend</w:t>
      </w:r>
      <w:r w:rsidRPr="00187785">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r>
        <w:rPr>
          <w:rFonts w:ascii="TT15Ct00" w:hAnsi="TT15Ct00" w:cs="TT15Ct00"/>
          <w:color w:val="171717" w:themeColor="background2" w:themeShade="1A"/>
          <w:sz w:val="24"/>
          <w:szCs w:val="24"/>
        </w:rPr>
        <w:t>$       628.00</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 xml:space="preserve">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u w:val="single"/>
        </w:rPr>
      </w:pPr>
      <w:r w:rsidRPr="00187785">
        <w:rPr>
          <w:rFonts w:ascii="TT15Ct00" w:hAnsi="TT15Ct00" w:cs="TT15Ct00"/>
          <w:color w:val="171717" w:themeColor="background2" w:themeShade="1A"/>
          <w:sz w:val="24"/>
          <w:szCs w:val="24"/>
        </w:rPr>
        <w:t xml:space="preserve">Amenity payments to Q &amp; D N/House. $1.00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1,</w:t>
      </w:r>
      <w:r>
        <w:rPr>
          <w:rFonts w:ascii="TT15Ct00" w:hAnsi="TT15Ct00" w:cs="TT15Ct00"/>
          <w:color w:val="171717" w:themeColor="background2" w:themeShade="1A"/>
          <w:sz w:val="24"/>
          <w:szCs w:val="24"/>
        </w:rPr>
        <w:t>538.00</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p>
    <w:p w:rsidR="00040A62"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Christmas function                                                  </w:t>
      </w:r>
      <w:r>
        <w:rPr>
          <w:rFonts w:ascii="TT15Ct00" w:hAnsi="TT15Ct00" w:cs="TT15Ct00"/>
          <w:color w:val="171717" w:themeColor="background2" w:themeShade="1A"/>
          <w:sz w:val="24"/>
          <w:szCs w:val="24"/>
        </w:rPr>
        <w:t xml:space="preserve">  </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      129.48</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Pr>
          <w:rFonts w:ascii="TT15Ct00" w:hAnsi="TT15Ct00" w:cs="TT15Ct00"/>
          <w:color w:val="171717" w:themeColor="background2" w:themeShade="1A"/>
          <w:sz w:val="24"/>
          <w:szCs w:val="24"/>
        </w:rPr>
        <w:t xml:space="preserve">Opening cash $102.00 less closing </w:t>
      </w:r>
      <w:proofErr w:type="gramStart"/>
      <w:r>
        <w:rPr>
          <w:rFonts w:ascii="TT15Ct00" w:hAnsi="TT15Ct00" w:cs="TT15Ct00"/>
          <w:color w:val="171717" w:themeColor="background2" w:themeShade="1A"/>
          <w:sz w:val="24"/>
          <w:szCs w:val="24"/>
        </w:rPr>
        <w:t>cash  $</w:t>
      </w:r>
      <w:proofErr w:type="gramEnd"/>
      <w:r>
        <w:rPr>
          <w:rFonts w:ascii="TT15Ct00" w:hAnsi="TT15Ct00" w:cs="TT15Ct00"/>
          <w:color w:val="171717" w:themeColor="background2" w:themeShade="1A"/>
          <w:sz w:val="24"/>
          <w:szCs w:val="24"/>
        </w:rPr>
        <w:t>51.82    $         50.18</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                                                                 Total           </w:t>
      </w:r>
      <w:r w:rsidRPr="00187785">
        <w:rPr>
          <w:rFonts w:ascii="TT15Ct00" w:hAnsi="TT15Ct00" w:cs="TT15Ct00"/>
          <w:color w:val="171717" w:themeColor="background2" w:themeShade="1A"/>
          <w:sz w:val="24"/>
          <w:szCs w:val="24"/>
          <w:u w:val="single"/>
        </w:rPr>
        <w:t>$</w:t>
      </w:r>
      <w:r>
        <w:rPr>
          <w:rFonts w:ascii="TT15Ct00" w:hAnsi="TT15Ct00" w:cs="TT15Ct00"/>
          <w:color w:val="171717" w:themeColor="background2" w:themeShade="1A"/>
          <w:sz w:val="24"/>
          <w:szCs w:val="24"/>
          <w:u w:val="single"/>
        </w:rPr>
        <w:t>7,839.99</w:t>
      </w:r>
      <w:r w:rsidRPr="00187785">
        <w:rPr>
          <w:rFonts w:ascii="TT15Ct00" w:hAnsi="TT15Ct00" w:cs="TT15Ct00"/>
          <w:color w:val="171717" w:themeColor="background2" w:themeShade="1A"/>
          <w:sz w:val="24"/>
          <w:szCs w:val="24"/>
          <w:u w:val="single"/>
        </w:rPr>
        <w:t xml:space="preserve">            $</w:t>
      </w:r>
      <w:r>
        <w:rPr>
          <w:rFonts w:ascii="TT15Ct00" w:hAnsi="TT15Ct00" w:cs="TT15Ct00"/>
          <w:color w:val="171717" w:themeColor="background2" w:themeShade="1A"/>
          <w:sz w:val="24"/>
          <w:szCs w:val="24"/>
          <w:u w:val="single"/>
        </w:rPr>
        <w:t>7,839.99</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r w:rsidRPr="00187785">
        <w:rPr>
          <w:rFonts w:ascii="TT15Ct00" w:hAnsi="TT15Ct00" w:cs="TT15Ct00"/>
          <w:color w:val="171717" w:themeColor="background2" w:themeShade="1A"/>
          <w:sz w:val="24"/>
          <w:szCs w:val="24"/>
          <w:u w:val="single"/>
        </w:rPr>
        <w:t>SUBTRACT</w:t>
      </w:r>
      <w:r w:rsidRPr="00187785">
        <w:rPr>
          <w:rFonts w:ascii="TT15Ct00" w:hAnsi="TT15Ct00" w:cs="TT15Ct00"/>
          <w:color w:val="171717" w:themeColor="background2" w:themeShade="1A"/>
          <w:sz w:val="24"/>
          <w:szCs w:val="24"/>
        </w:rPr>
        <w:tab/>
        <w:t xml:space="preserve">    $</w:t>
      </w:r>
      <w:r>
        <w:rPr>
          <w:rFonts w:ascii="TT15Ct00" w:hAnsi="TT15Ct00" w:cs="TT15Ct00"/>
          <w:color w:val="171717" w:themeColor="background2" w:themeShade="1A"/>
          <w:sz w:val="24"/>
          <w:szCs w:val="24"/>
        </w:rPr>
        <w:t>7,856.67</w:t>
      </w:r>
      <w:r w:rsidRPr="00187785">
        <w:rPr>
          <w:rFonts w:ascii="TT15Ct00" w:hAnsi="TT15Ct00" w:cs="TT15Ct00"/>
          <w:color w:val="171717" w:themeColor="background2" w:themeShade="1A"/>
          <w:sz w:val="24"/>
          <w:szCs w:val="24"/>
        </w:rPr>
        <w:t xml:space="preserve">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p>
    <w:p w:rsidR="00040A62" w:rsidRPr="00187785" w:rsidRDefault="00040A62" w:rsidP="00040A62">
      <w:pPr>
        <w:autoSpaceDE w:val="0"/>
        <w:autoSpaceDN w:val="0"/>
        <w:adjustRightInd w:val="0"/>
        <w:spacing w:after="0" w:line="240" w:lineRule="auto"/>
        <w:rPr>
          <w:rFonts w:ascii="TT15Ct00" w:hAnsi="TT15Ct00" w:cs="TT15Ct00"/>
          <w:b/>
          <w:color w:val="171717" w:themeColor="background2" w:themeShade="1A"/>
          <w:sz w:val="24"/>
          <w:szCs w:val="24"/>
        </w:rPr>
      </w:pPr>
      <w:r w:rsidRPr="00187785">
        <w:rPr>
          <w:rFonts w:ascii="TT15Ct00" w:hAnsi="TT15Ct00" w:cs="TT15Ct00"/>
          <w:color w:val="171717" w:themeColor="background2" w:themeShade="1A"/>
          <w:sz w:val="24"/>
          <w:szCs w:val="24"/>
        </w:rPr>
        <w:t>Cash at bank and closing</w:t>
      </w:r>
      <w:r>
        <w:rPr>
          <w:rFonts w:ascii="TT15Ct00" w:hAnsi="TT15Ct00" w:cs="TT15Ct00"/>
          <w:color w:val="171717" w:themeColor="background2" w:themeShade="1A"/>
          <w:sz w:val="24"/>
          <w:szCs w:val="24"/>
        </w:rPr>
        <w:t xml:space="preserve"> balance </w:t>
      </w:r>
      <w:proofErr w:type="gramStart"/>
      <w:r>
        <w:rPr>
          <w:rFonts w:ascii="TT15Ct00" w:hAnsi="TT15Ct00" w:cs="TT15Ct00"/>
          <w:color w:val="171717" w:themeColor="background2" w:themeShade="1A"/>
          <w:sz w:val="24"/>
          <w:szCs w:val="24"/>
        </w:rPr>
        <w:t>for  2016</w:t>
      </w:r>
      <w:proofErr w:type="gramEnd"/>
      <w:r>
        <w:rPr>
          <w:rFonts w:ascii="TT15Ct00" w:hAnsi="TT15Ct00" w:cs="TT15Ct00"/>
          <w:color w:val="171717" w:themeColor="background2" w:themeShade="1A"/>
          <w:sz w:val="24"/>
          <w:szCs w:val="24"/>
        </w:rPr>
        <w:t>/17</w:t>
      </w:r>
      <w:r w:rsidRPr="00187785">
        <w:rPr>
          <w:rFonts w:ascii="TT15Ct00" w:hAnsi="TT15Ct00" w:cs="TT15Ct00"/>
          <w:color w:val="171717" w:themeColor="background2" w:themeShade="1A"/>
          <w:sz w:val="24"/>
          <w:szCs w:val="24"/>
        </w:rPr>
        <w:t xml:space="preserve">                                     </w:t>
      </w:r>
      <w:r w:rsidRPr="00187785">
        <w:rPr>
          <w:rFonts w:ascii="TT15Ct00" w:hAnsi="TT15Ct00" w:cs="TT15Ct00"/>
          <w:b/>
          <w:color w:val="171717" w:themeColor="background2" w:themeShade="1A"/>
          <w:sz w:val="24"/>
          <w:szCs w:val="24"/>
        </w:rPr>
        <w:t>$</w:t>
      </w:r>
      <w:r>
        <w:rPr>
          <w:rFonts w:ascii="TT15Ct00" w:hAnsi="TT15Ct00" w:cs="TT15Ct00"/>
          <w:b/>
          <w:color w:val="171717" w:themeColor="background2" w:themeShade="1A"/>
          <w:sz w:val="24"/>
          <w:szCs w:val="24"/>
        </w:rPr>
        <w:t>7,856.67</w:t>
      </w:r>
    </w:p>
    <w:p w:rsidR="00040A62" w:rsidRPr="00187785" w:rsidRDefault="00040A62" w:rsidP="00040A62">
      <w:pPr>
        <w:autoSpaceDE w:val="0"/>
        <w:autoSpaceDN w:val="0"/>
        <w:adjustRightInd w:val="0"/>
        <w:spacing w:after="0" w:line="240" w:lineRule="auto"/>
        <w:rPr>
          <w:rFonts w:ascii="TT15Ct00" w:hAnsi="TT15Ct00" w:cs="TT15Ct00"/>
          <w:b/>
          <w:color w:val="171717" w:themeColor="background2" w:themeShade="1A"/>
          <w:sz w:val="24"/>
          <w:szCs w:val="24"/>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 (Cash on hand</w:t>
      </w:r>
      <w:r>
        <w:rPr>
          <w:rFonts w:ascii="TT15Ct00" w:hAnsi="TT15Ct00" w:cs="TT15Ct00"/>
          <w:color w:val="171717" w:themeColor="background2" w:themeShade="1A"/>
          <w:sz w:val="24"/>
          <w:szCs w:val="24"/>
        </w:rPr>
        <w:t xml:space="preserve"> at    01 07 2017 </w:t>
      </w:r>
      <w:r w:rsidRPr="00187785">
        <w:rPr>
          <w:rFonts w:ascii="TT15Ct00" w:hAnsi="TT15Ct00" w:cs="TT15Ct00"/>
          <w:color w:val="171717" w:themeColor="background2" w:themeShade="1A"/>
          <w:sz w:val="24"/>
          <w:szCs w:val="24"/>
        </w:rPr>
        <w:t xml:space="preserve">  $</w:t>
      </w:r>
      <w:r>
        <w:rPr>
          <w:rFonts w:ascii="TT15Ct00" w:hAnsi="TT15Ct00" w:cs="TT15Ct00"/>
          <w:color w:val="171717" w:themeColor="background2" w:themeShade="1A"/>
          <w:sz w:val="24"/>
          <w:szCs w:val="24"/>
        </w:rPr>
        <w:t>51.82</w:t>
      </w:r>
      <w:r w:rsidRPr="00187785">
        <w:rPr>
          <w:rFonts w:ascii="TT15Ct00" w:hAnsi="TT15Ct00" w:cs="TT15Ct00"/>
          <w:color w:val="171717" w:themeColor="background2" w:themeShade="1A"/>
          <w:sz w:val="24"/>
          <w:szCs w:val="24"/>
        </w:rPr>
        <w:t>)</w:t>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t xml:space="preserve">                                      </w:t>
      </w:r>
      <w:r w:rsidRPr="00187785">
        <w:rPr>
          <w:rFonts w:ascii="TT15Ct00" w:hAnsi="TT15Ct00" w:cs="TT15Ct00"/>
          <w:color w:val="171717" w:themeColor="background2" w:themeShade="1A"/>
          <w:sz w:val="24"/>
          <w:szCs w:val="24"/>
          <w:u w:val="single"/>
        </w:rPr>
        <w:t xml:space="preserve">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r w:rsidRPr="00187785">
        <w:rPr>
          <w:rFonts w:ascii="TT15Ct00" w:hAnsi="TT15Ct00" w:cs="TT15Ct00"/>
          <w:color w:val="171717" w:themeColor="background2" w:themeShade="1A"/>
          <w:sz w:val="24"/>
          <w:szCs w:val="24"/>
        </w:rPr>
        <w:tab/>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r w:rsidRPr="00187785">
        <w:rPr>
          <w:rFonts w:ascii="TT15Ct00" w:hAnsi="TT15Ct00" w:cs="TT15Ct00"/>
          <w:color w:val="171717" w:themeColor="background2" w:themeShade="1A"/>
          <w:sz w:val="24"/>
          <w:szCs w:val="24"/>
        </w:rPr>
        <w:t xml:space="preserve">50% of weekly attendance and amenities fee of $2.00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proofErr w:type="gramStart"/>
      <w:r w:rsidRPr="00187785">
        <w:rPr>
          <w:rFonts w:ascii="TT15Ct00" w:hAnsi="TT15Ct00" w:cs="TT15Ct00"/>
          <w:color w:val="171717" w:themeColor="background2" w:themeShade="1A"/>
          <w:sz w:val="24"/>
          <w:szCs w:val="24"/>
        </w:rPr>
        <w:t>per</w:t>
      </w:r>
      <w:proofErr w:type="gramEnd"/>
      <w:r w:rsidRPr="00187785">
        <w:rPr>
          <w:rFonts w:ascii="TT15Ct00" w:hAnsi="TT15Ct00" w:cs="TT15Ct00"/>
          <w:color w:val="171717" w:themeColor="background2" w:themeShade="1A"/>
          <w:sz w:val="24"/>
          <w:szCs w:val="24"/>
        </w:rPr>
        <w:t xml:space="preserve"> member per visit is paid to Neighbourhood House </w:t>
      </w:r>
    </w:p>
    <w:p w:rsidR="00040A62" w:rsidRPr="00187785" w:rsidRDefault="00040A62" w:rsidP="00040A62">
      <w:pPr>
        <w:autoSpaceDE w:val="0"/>
        <w:autoSpaceDN w:val="0"/>
        <w:adjustRightInd w:val="0"/>
        <w:spacing w:after="0" w:line="240" w:lineRule="auto"/>
        <w:rPr>
          <w:rFonts w:ascii="TT15Ct00" w:hAnsi="TT15Ct00" w:cs="TT15Ct00"/>
          <w:color w:val="171717" w:themeColor="background2" w:themeShade="1A"/>
          <w:sz w:val="24"/>
          <w:szCs w:val="24"/>
        </w:rPr>
      </w:pPr>
      <w:proofErr w:type="gramStart"/>
      <w:r w:rsidRPr="00187785">
        <w:rPr>
          <w:rFonts w:ascii="TT15Ct00" w:hAnsi="TT15Ct00" w:cs="TT15Ct00"/>
          <w:color w:val="171717" w:themeColor="background2" w:themeShade="1A"/>
          <w:sz w:val="24"/>
          <w:szCs w:val="24"/>
        </w:rPr>
        <w:t>on</w:t>
      </w:r>
      <w:proofErr w:type="gramEnd"/>
      <w:r w:rsidRPr="00187785">
        <w:rPr>
          <w:rFonts w:ascii="TT15Ct00" w:hAnsi="TT15Ct00" w:cs="TT15Ct00"/>
          <w:color w:val="171717" w:themeColor="background2" w:themeShade="1A"/>
          <w:sz w:val="24"/>
          <w:szCs w:val="24"/>
        </w:rPr>
        <w:t xml:space="preserve"> a regular  basis and </w:t>
      </w:r>
      <w:r>
        <w:rPr>
          <w:rFonts w:ascii="TT15Ct00" w:hAnsi="TT15Ct00" w:cs="TT15Ct00"/>
          <w:color w:val="171717" w:themeColor="background2" w:themeShade="1A"/>
          <w:sz w:val="24"/>
          <w:szCs w:val="24"/>
        </w:rPr>
        <w:t>is $1538.00</w:t>
      </w:r>
      <w:r w:rsidRPr="00187785">
        <w:rPr>
          <w:rFonts w:ascii="TT15Ct00" w:hAnsi="TT15Ct00" w:cs="TT15Ct00"/>
          <w:color w:val="171717" w:themeColor="background2" w:themeShade="1A"/>
          <w:sz w:val="24"/>
          <w:szCs w:val="24"/>
        </w:rPr>
        <w:t xml:space="preserve"> shown above.</w:t>
      </w:r>
    </w:p>
    <w:p w:rsidR="00040A62" w:rsidRPr="00187785" w:rsidRDefault="00040A62" w:rsidP="00040A62">
      <w:pPr>
        <w:rPr>
          <w:rFonts w:ascii="TT15Ct00" w:hAnsi="TT15Ct00" w:cs="TT15Ct00"/>
          <w:color w:val="171717" w:themeColor="background2" w:themeShade="1A"/>
          <w:sz w:val="24"/>
          <w:szCs w:val="24"/>
        </w:rPr>
      </w:pPr>
    </w:p>
    <w:p w:rsidR="00040A62" w:rsidRPr="00187785" w:rsidRDefault="00040A62" w:rsidP="00040A62">
      <w:pPr>
        <w:rPr>
          <w:rFonts w:ascii="TT15Ct00" w:hAnsi="TT15Ct00" w:cs="TT15Ct00"/>
          <w:color w:val="171717" w:themeColor="background2" w:themeShade="1A"/>
          <w:sz w:val="24"/>
          <w:szCs w:val="24"/>
        </w:rPr>
      </w:pPr>
    </w:p>
    <w:p w:rsidR="00040A62" w:rsidRPr="00187785" w:rsidRDefault="00040A62" w:rsidP="00040A62">
      <w:pPr>
        <w:rPr>
          <w:color w:val="171717" w:themeColor="background2" w:themeShade="1A"/>
        </w:rPr>
      </w:pPr>
      <w:r w:rsidRPr="00187785">
        <w:rPr>
          <w:rFonts w:ascii="TT15Ct00" w:hAnsi="TT15Ct00" w:cs="TT15Ct00"/>
          <w:color w:val="171717" w:themeColor="background2" w:themeShade="1A"/>
          <w:sz w:val="24"/>
          <w:szCs w:val="24"/>
        </w:rPr>
        <w:t xml:space="preserve">John </w:t>
      </w:r>
      <w:proofErr w:type="gramStart"/>
      <w:r w:rsidRPr="00187785">
        <w:rPr>
          <w:rFonts w:ascii="TT15Ct00" w:hAnsi="TT15Ct00" w:cs="TT15Ct00"/>
          <w:color w:val="171717" w:themeColor="background2" w:themeShade="1A"/>
          <w:sz w:val="24"/>
          <w:szCs w:val="24"/>
        </w:rPr>
        <w:t>Goodman ,</w:t>
      </w:r>
      <w:proofErr w:type="gramEnd"/>
      <w:r w:rsidRPr="00187785">
        <w:rPr>
          <w:rFonts w:ascii="TT15Ct00" w:hAnsi="TT15Ct00" w:cs="TT15Ct00"/>
          <w:color w:val="171717" w:themeColor="background2" w:themeShade="1A"/>
          <w:sz w:val="24"/>
          <w:szCs w:val="24"/>
        </w:rPr>
        <w:t xml:space="preserve"> Treasurer   </w:t>
      </w:r>
      <w:r>
        <w:rPr>
          <w:rFonts w:ascii="TT15Ct00" w:hAnsi="TT15Ct00" w:cs="TT15Ct00"/>
          <w:color w:val="171717" w:themeColor="background2" w:themeShade="1A"/>
          <w:sz w:val="24"/>
          <w:szCs w:val="24"/>
        </w:rPr>
        <w:t xml:space="preserve">13 July  </w:t>
      </w:r>
      <w:r w:rsidRPr="00187785">
        <w:rPr>
          <w:rFonts w:ascii="TT15Ct00" w:hAnsi="TT15Ct00" w:cs="TT15Ct00"/>
          <w:color w:val="171717" w:themeColor="background2" w:themeShade="1A"/>
          <w:sz w:val="24"/>
          <w:szCs w:val="24"/>
        </w:rPr>
        <w:t>201</w:t>
      </w:r>
      <w:r>
        <w:rPr>
          <w:rFonts w:ascii="TT15Ct00" w:hAnsi="TT15Ct00" w:cs="TT15Ct00"/>
          <w:color w:val="171717" w:themeColor="background2" w:themeShade="1A"/>
          <w:sz w:val="24"/>
          <w:szCs w:val="24"/>
        </w:rPr>
        <w:t>7</w:t>
      </w:r>
    </w:p>
    <w:p w:rsidR="00AC1C77" w:rsidRPr="00BE7D60" w:rsidRDefault="00AC1C77" w:rsidP="00BE7D60">
      <w:pPr>
        <w:rPr>
          <w:rFonts w:ascii="Arial" w:hAnsi="Arial" w:cs="Arial"/>
          <w:b/>
          <w:sz w:val="24"/>
          <w:szCs w:val="24"/>
        </w:rPr>
      </w:pPr>
      <w:r>
        <w:rPr>
          <w:rFonts w:ascii="Arial" w:hAnsi="Arial" w:cs="Arial"/>
          <w:b/>
          <w:bCs/>
          <w:sz w:val="24"/>
          <w:szCs w:val="24"/>
          <w:lang w:val="en-US"/>
        </w:rPr>
        <w:lastRenderedPageBreak/>
        <w:t xml:space="preserve">Tutors </w:t>
      </w:r>
    </w:p>
    <w:p w:rsidR="00AC1C77" w:rsidRDefault="008A036C" w:rsidP="00AC1C77">
      <w:pPr>
        <w:widowControl w:val="0"/>
        <w:jc w:val="both"/>
        <w:rPr>
          <w:rFonts w:ascii="Arial" w:hAnsi="Arial" w:cs="Arial"/>
          <w:sz w:val="24"/>
          <w:szCs w:val="24"/>
          <w:lang w:val="en-US"/>
        </w:rPr>
      </w:pPr>
      <w:r>
        <w:rPr>
          <w:rFonts w:ascii="Arial" w:hAnsi="Arial" w:cs="Arial"/>
          <w:sz w:val="24"/>
          <w:szCs w:val="24"/>
          <w:lang w:val="en-US"/>
        </w:rPr>
        <w:t>T</w:t>
      </w:r>
      <w:r w:rsidR="00AC1C77">
        <w:rPr>
          <w:rFonts w:ascii="Arial" w:hAnsi="Arial" w:cs="Arial"/>
          <w:sz w:val="24"/>
          <w:szCs w:val="24"/>
          <w:lang w:val="en-US"/>
        </w:rPr>
        <w:t>he Neighbourhood House Community Education Program depends on the time and effort of the tutors. Some of these tutors volunteer their time completely, others volunteer their preparation and travel time and are paid at a “community rate”. We thank all our tutors for their efforts and the high quality of their teaching.</w:t>
      </w:r>
    </w:p>
    <w:p w:rsidR="00C13B02" w:rsidRDefault="00C13B02" w:rsidP="00C13B02">
      <w:pPr>
        <w:widowControl w:val="0"/>
        <w:rPr>
          <w:rFonts w:ascii="Arial" w:hAnsi="Arial" w:cs="Arial"/>
          <w:bCs/>
          <w:sz w:val="24"/>
          <w:szCs w:val="24"/>
        </w:rPr>
      </w:pPr>
      <w:r>
        <w:rPr>
          <w:rFonts w:ascii="Arial" w:hAnsi="Arial" w:cs="Arial"/>
          <w:bCs/>
          <w:sz w:val="24"/>
          <w:szCs w:val="24"/>
        </w:rPr>
        <w:t>Andrea Robertson</w:t>
      </w:r>
      <w:r>
        <w:rPr>
          <w:rFonts w:ascii="Arial" w:hAnsi="Arial" w:cs="Arial"/>
          <w:bCs/>
          <w:sz w:val="24"/>
          <w:szCs w:val="24"/>
        </w:rPr>
        <w:tab/>
      </w:r>
      <w:r>
        <w:rPr>
          <w:rFonts w:ascii="Arial" w:hAnsi="Arial" w:cs="Arial"/>
          <w:bCs/>
          <w:sz w:val="24"/>
          <w:szCs w:val="24"/>
        </w:rPr>
        <w:tab/>
      </w:r>
      <w:r>
        <w:rPr>
          <w:rFonts w:ascii="Arial" w:hAnsi="Arial" w:cs="Arial"/>
          <w:bCs/>
          <w:sz w:val="24"/>
          <w:szCs w:val="24"/>
        </w:rPr>
        <w:tab/>
        <w:t>Tides of Welcome Community Choir</w:t>
      </w:r>
    </w:p>
    <w:p w:rsidR="00C13B02" w:rsidRDefault="00C13B02" w:rsidP="00C13B02">
      <w:pPr>
        <w:widowControl w:val="0"/>
        <w:rPr>
          <w:rFonts w:ascii="Arial" w:hAnsi="Arial" w:cs="Arial"/>
          <w:sz w:val="24"/>
          <w:szCs w:val="24"/>
        </w:rPr>
      </w:pPr>
      <w:r>
        <w:rPr>
          <w:rFonts w:ascii="Arial" w:hAnsi="Arial" w:cs="Arial"/>
          <w:sz w:val="24"/>
          <w:szCs w:val="24"/>
        </w:rPr>
        <w:t>Bruce Sherriff</w:t>
      </w:r>
      <w:r>
        <w:rPr>
          <w:rFonts w:ascii="Arial" w:hAnsi="Arial" w:cs="Arial"/>
          <w:sz w:val="24"/>
          <w:szCs w:val="24"/>
        </w:rPr>
        <w:tab/>
      </w:r>
      <w:r>
        <w:rPr>
          <w:rFonts w:ascii="Arial" w:hAnsi="Arial" w:cs="Arial"/>
          <w:sz w:val="24"/>
          <w:szCs w:val="24"/>
        </w:rPr>
        <w:tab/>
      </w:r>
      <w:r>
        <w:rPr>
          <w:rFonts w:ascii="Arial" w:hAnsi="Arial" w:cs="Arial"/>
          <w:sz w:val="24"/>
          <w:szCs w:val="24"/>
        </w:rPr>
        <w:tab/>
        <w:t>Yoga</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Chris Gould</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Painting Together</w:t>
      </w:r>
    </w:p>
    <w:p w:rsidR="00145ABC" w:rsidRDefault="00145ABC" w:rsidP="00C13B02">
      <w:pPr>
        <w:widowControl w:val="0"/>
        <w:rPr>
          <w:rFonts w:ascii="Arial" w:hAnsi="Arial" w:cs="Arial"/>
          <w:bCs/>
          <w:sz w:val="24"/>
          <w:szCs w:val="24"/>
          <w:lang w:val="en-US"/>
        </w:rPr>
      </w:pPr>
      <w:r>
        <w:rPr>
          <w:rFonts w:ascii="Arial" w:hAnsi="Arial" w:cs="Arial"/>
          <w:bCs/>
          <w:sz w:val="24"/>
          <w:szCs w:val="24"/>
          <w:lang w:val="en-US"/>
        </w:rPr>
        <w:t>David Nash</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Soft Pastel Painting</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David Robertson</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 xml:space="preserve">Djembe Drumming </w:t>
      </w:r>
    </w:p>
    <w:p w:rsidR="00C13B02" w:rsidRDefault="00C13B02" w:rsidP="00C13B02">
      <w:pPr>
        <w:widowControl w:val="0"/>
        <w:ind w:left="3600" w:hanging="3600"/>
        <w:rPr>
          <w:rFonts w:ascii="Arial" w:hAnsi="Arial" w:cs="Arial"/>
          <w:sz w:val="24"/>
          <w:szCs w:val="24"/>
        </w:rPr>
      </w:pPr>
      <w:r>
        <w:rPr>
          <w:rFonts w:ascii="Arial" w:hAnsi="Arial" w:cs="Arial"/>
          <w:sz w:val="24"/>
          <w:szCs w:val="24"/>
        </w:rPr>
        <w:t xml:space="preserve">Deb Brearley </w:t>
      </w:r>
      <w:r>
        <w:rPr>
          <w:rFonts w:ascii="Arial" w:hAnsi="Arial" w:cs="Arial"/>
          <w:sz w:val="24"/>
          <w:szCs w:val="24"/>
        </w:rPr>
        <w:tab/>
        <w:t>Blue Printing (Cyanotype)</w:t>
      </w:r>
    </w:p>
    <w:p w:rsidR="00C13B02" w:rsidRDefault="00C13B02" w:rsidP="00C13B02">
      <w:pPr>
        <w:widowControl w:val="0"/>
        <w:ind w:left="3600" w:hanging="3600"/>
        <w:rPr>
          <w:rFonts w:ascii="Arial" w:hAnsi="Arial" w:cs="Arial"/>
          <w:sz w:val="24"/>
          <w:szCs w:val="24"/>
        </w:rPr>
      </w:pPr>
      <w:r>
        <w:rPr>
          <w:rFonts w:ascii="Arial" w:hAnsi="Arial" w:cs="Arial"/>
          <w:sz w:val="24"/>
          <w:szCs w:val="24"/>
        </w:rPr>
        <w:tab/>
        <w:t>Screen Printing</w:t>
      </w:r>
    </w:p>
    <w:p w:rsidR="00145ABC" w:rsidRDefault="00145ABC" w:rsidP="00C13B02">
      <w:pPr>
        <w:widowControl w:val="0"/>
        <w:ind w:left="3600" w:hanging="3600"/>
        <w:rPr>
          <w:rFonts w:ascii="Arial" w:hAnsi="Arial" w:cs="Arial"/>
          <w:sz w:val="24"/>
          <w:szCs w:val="24"/>
        </w:rPr>
      </w:pPr>
      <w:r>
        <w:rPr>
          <w:rFonts w:ascii="Arial" w:hAnsi="Arial" w:cs="Arial"/>
          <w:sz w:val="24"/>
          <w:szCs w:val="24"/>
        </w:rPr>
        <w:t>Eve Kelly</w:t>
      </w:r>
      <w:r>
        <w:rPr>
          <w:rFonts w:ascii="Arial" w:hAnsi="Arial" w:cs="Arial"/>
          <w:sz w:val="24"/>
          <w:szCs w:val="24"/>
        </w:rPr>
        <w:tab/>
        <w:t>Yoga</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Jane Rodwell and Jenny Gore</w:t>
      </w:r>
      <w:r>
        <w:rPr>
          <w:rFonts w:ascii="Arial" w:hAnsi="Arial" w:cs="Arial"/>
          <w:bCs/>
          <w:sz w:val="24"/>
          <w:szCs w:val="24"/>
          <w:lang w:val="en-US"/>
        </w:rPr>
        <w:tab/>
        <w:t>Play Ukulele</w:t>
      </w:r>
    </w:p>
    <w:p w:rsidR="00C13B02" w:rsidRDefault="00C13B02" w:rsidP="00145ABC">
      <w:pPr>
        <w:widowControl w:val="0"/>
        <w:rPr>
          <w:rFonts w:ascii="Arial" w:hAnsi="Arial" w:cs="Arial"/>
          <w:sz w:val="24"/>
          <w:szCs w:val="24"/>
        </w:rPr>
      </w:pPr>
      <w:r>
        <w:rPr>
          <w:rFonts w:ascii="Arial" w:hAnsi="Arial" w:cs="Arial"/>
          <w:bCs/>
          <w:sz w:val="24"/>
          <w:szCs w:val="24"/>
          <w:lang w:val="en-US"/>
        </w:rPr>
        <w:t xml:space="preserve">Judy </w:t>
      </w:r>
      <w:proofErr w:type="spellStart"/>
      <w:r>
        <w:rPr>
          <w:rFonts w:ascii="Arial" w:hAnsi="Arial" w:cs="Arial"/>
          <w:bCs/>
          <w:sz w:val="24"/>
          <w:szCs w:val="24"/>
          <w:lang w:val="en-US"/>
        </w:rPr>
        <w:t>Hassell</w:t>
      </w:r>
      <w:proofErr w:type="spellEnd"/>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proofErr w:type="gramStart"/>
      <w:r>
        <w:rPr>
          <w:rFonts w:ascii="Arial" w:hAnsi="Arial" w:cs="Arial"/>
          <w:bCs/>
          <w:sz w:val="24"/>
          <w:szCs w:val="24"/>
          <w:lang w:val="en-US"/>
        </w:rPr>
        <w:t>The</w:t>
      </w:r>
      <w:proofErr w:type="gramEnd"/>
      <w:r>
        <w:rPr>
          <w:rFonts w:ascii="Arial" w:hAnsi="Arial" w:cs="Arial"/>
          <w:bCs/>
          <w:sz w:val="24"/>
          <w:szCs w:val="24"/>
          <w:lang w:val="en-US"/>
        </w:rPr>
        <w:t xml:space="preserve"> Easy, Everyday Vegan</w:t>
      </w:r>
    </w:p>
    <w:p w:rsidR="005F104B" w:rsidRDefault="00AC1C77" w:rsidP="00AC1C77">
      <w:pPr>
        <w:widowControl w:val="0"/>
        <w:rPr>
          <w:rFonts w:ascii="Arial" w:hAnsi="Arial" w:cs="Arial"/>
          <w:sz w:val="24"/>
          <w:szCs w:val="24"/>
        </w:rPr>
      </w:pPr>
      <w:r>
        <w:rPr>
          <w:rFonts w:ascii="Arial" w:hAnsi="Arial" w:cs="Arial"/>
          <w:sz w:val="24"/>
          <w:szCs w:val="24"/>
        </w:rPr>
        <w:t>Laurie Muscat</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Computer Help </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Liz Bowman</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Fermenting Workshop</w:t>
      </w:r>
    </w:p>
    <w:p w:rsidR="00AC1C77" w:rsidRDefault="00AC1C77" w:rsidP="00AC1C77">
      <w:pPr>
        <w:widowControl w:val="0"/>
        <w:rPr>
          <w:rFonts w:ascii="Arial" w:hAnsi="Arial" w:cs="Arial"/>
          <w:sz w:val="24"/>
          <w:szCs w:val="24"/>
        </w:rPr>
      </w:pPr>
      <w:r>
        <w:rPr>
          <w:rFonts w:ascii="Arial" w:hAnsi="Arial" w:cs="Arial"/>
          <w:sz w:val="24"/>
          <w:szCs w:val="24"/>
        </w:rPr>
        <w:t>Louise Stanley</w:t>
      </w:r>
      <w:r>
        <w:rPr>
          <w:rFonts w:ascii="Arial" w:hAnsi="Arial" w:cs="Arial"/>
          <w:sz w:val="24"/>
          <w:szCs w:val="24"/>
        </w:rPr>
        <w:tab/>
      </w:r>
      <w:r>
        <w:rPr>
          <w:rFonts w:ascii="Arial" w:hAnsi="Arial" w:cs="Arial"/>
          <w:sz w:val="24"/>
          <w:szCs w:val="24"/>
        </w:rPr>
        <w:tab/>
      </w:r>
      <w:r>
        <w:rPr>
          <w:rFonts w:ascii="Arial" w:hAnsi="Arial" w:cs="Arial"/>
          <w:sz w:val="24"/>
          <w:szCs w:val="24"/>
        </w:rPr>
        <w:tab/>
        <w:t>Italian &amp; French</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Monica Heathcote</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Crochet</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Paul Jones</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Apple Mac, iPad and iPhone courses</w:t>
      </w:r>
    </w:p>
    <w:p w:rsidR="007428EE" w:rsidRDefault="001B6283" w:rsidP="005F104B">
      <w:pPr>
        <w:widowControl w:val="0"/>
        <w:ind w:left="3600" w:hanging="3600"/>
        <w:rPr>
          <w:rFonts w:ascii="Arial" w:hAnsi="Arial" w:cs="Arial"/>
          <w:sz w:val="24"/>
          <w:szCs w:val="24"/>
        </w:rPr>
      </w:pPr>
      <w:r>
        <w:rPr>
          <w:rFonts w:ascii="Arial" w:hAnsi="Arial" w:cs="Arial"/>
          <w:sz w:val="24"/>
          <w:szCs w:val="24"/>
        </w:rPr>
        <w:t>Ryan Brearley</w:t>
      </w:r>
      <w:r>
        <w:rPr>
          <w:rFonts w:ascii="Arial" w:hAnsi="Arial" w:cs="Arial"/>
          <w:sz w:val="24"/>
          <w:szCs w:val="24"/>
        </w:rPr>
        <w:tab/>
      </w:r>
      <w:r w:rsidR="00C13B02">
        <w:rPr>
          <w:rFonts w:ascii="Arial" w:hAnsi="Arial" w:cs="Arial"/>
          <w:sz w:val="24"/>
          <w:szCs w:val="24"/>
        </w:rPr>
        <w:t>Art classes</w:t>
      </w:r>
    </w:p>
    <w:p w:rsidR="00C13B02" w:rsidRDefault="00C13B02" w:rsidP="00C13B02">
      <w:pPr>
        <w:widowControl w:val="0"/>
        <w:rPr>
          <w:rFonts w:ascii="Arial" w:hAnsi="Arial" w:cs="Arial"/>
          <w:sz w:val="24"/>
          <w:szCs w:val="24"/>
        </w:rPr>
      </w:pPr>
      <w:r>
        <w:rPr>
          <w:rFonts w:ascii="Arial" w:hAnsi="Arial" w:cs="Arial"/>
          <w:sz w:val="24"/>
          <w:szCs w:val="24"/>
        </w:rPr>
        <w:t xml:space="preserve">Shane O </w:t>
      </w:r>
      <w:proofErr w:type="spellStart"/>
      <w:r>
        <w:rPr>
          <w:rFonts w:ascii="Arial" w:hAnsi="Arial" w:cs="Arial"/>
          <w:sz w:val="24"/>
          <w:szCs w:val="24"/>
        </w:rPr>
        <w:t>Cleirigh</w:t>
      </w:r>
      <w:proofErr w:type="spellEnd"/>
      <w:r>
        <w:rPr>
          <w:rFonts w:ascii="Arial" w:hAnsi="Arial" w:cs="Arial"/>
          <w:sz w:val="24"/>
          <w:szCs w:val="24"/>
        </w:rPr>
        <w:tab/>
      </w:r>
      <w:r>
        <w:rPr>
          <w:rFonts w:ascii="Arial" w:hAnsi="Arial" w:cs="Arial"/>
          <w:sz w:val="24"/>
          <w:szCs w:val="24"/>
        </w:rPr>
        <w:tab/>
      </w:r>
      <w:r>
        <w:rPr>
          <w:rFonts w:ascii="Arial" w:hAnsi="Arial" w:cs="Arial"/>
          <w:sz w:val="24"/>
          <w:szCs w:val="24"/>
        </w:rPr>
        <w:tab/>
        <w:t>Yoga</w:t>
      </w:r>
    </w:p>
    <w:p w:rsidR="007428EE" w:rsidRDefault="007428EE" w:rsidP="008A036C">
      <w:pPr>
        <w:widowControl w:val="0"/>
        <w:ind w:left="3600" w:hanging="3600"/>
        <w:rPr>
          <w:rFonts w:ascii="Arial" w:hAnsi="Arial" w:cs="Arial"/>
          <w:sz w:val="24"/>
          <w:szCs w:val="24"/>
        </w:rPr>
      </w:pPr>
      <w:r>
        <w:rPr>
          <w:rFonts w:ascii="Arial" w:hAnsi="Arial" w:cs="Arial"/>
          <w:sz w:val="24"/>
          <w:szCs w:val="24"/>
        </w:rPr>
        <w:t>Shirley Hurley</w:t>
      </w:r>
      <w:r>
        <w:rPr>
          <w:rFonts w:ascii="Arial" w:hAnsi="Arial" w:cs="Arial"/>
          <w:sz w:val="24"/>
          <w:szCs w:val="24"/>
        </w:rPr>
        <w:tab/>
        <w:t>Life Drawing</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Silvana Benacchio</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Mandala Writing and</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Peace Cranes for Peace</w:t>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Sue Simpson</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Tai Chi – Qui Gong</w:t>
      </w:r>
    </w:p>
    <w:p w:rsidR="00F35EE1" w:rsidRDefault="00F35EE1" w:rsidP="00C13B02">
      <w:pPr>
        <w:widowControl w:val="0"/>
        <w:rPr>
          <w:rFonts w:ascii="Arial" w:hAnsi="Arial" w:cs="Arial"/>
          <w:bCs/>
          <w:sz w:val="24"/>
          <w:szCs w:val="24"/>
          <w:lang w:val="en-US"/>
        </w:rPr>
      </w:pPr>
    </w:p>
    <w:p w:rsidR="00F35EE1" w:rsidRDefault="00F35EE1" w:rsidP="00C13B02">
      <w:pPr>
        <w:widowControl w:val="0"/>
        <w:rPr>
          <w:rFonts w:ascii="Arial" w:hAnsi="Arial" w:cs="Arial"/>
          <w:bCs/>
          <w:sz w:val="24"/>
          <w:szCs w:val="24"/>
          <w:lang w:val="en-US"/>
        </w:rPr>
      </w:pPr>
    </w:p>
    <w:p w:rsidR="00F35EE1" w:rsidRDefault="00F35EE1" w:rsidP="00C13B02">
      <w:pPr>
        <w:widowControl w:val="0"/>
        <w:rPr>
          <w:rFonts w:ascii="Arial" w:hAnsi="Arial" w:cs="Arial"/>
          <w:bCs/>
          <w:sz w:val="24"/>
          <w:szCs w:val="24"/>
          <w:lang w:val="en-US"/>
        </w:rPr>
      </w:pPr>
    </w:p>
    <w:p w:rsidR="00F35EE1" w:rsidRDefault="00F35EE1" w:rsidP="00C13B02">
      <w:pPr>
        <w:widowControl w:val="0"/>
        <w:rPr>
          <w:rFonts w:ascii="Arial" w:hAnsi="Arial" w:cs="Arial"/>
          <w:bCs/>
          <w:sz w:val="24"/>
          <w:szCs w:val="24"/>
          <w:lang w:val="en-US"/>
        </w:rPr>
      </w:pPr>
    </w:p>
    <w:p w:rsidR="00F35EE1" w:rsidRDefault="00F35EE1" w:rsidP="00C13B02">
      <w:pPr>
        <w:widowControl w:val="0"/>
        <w:rPr>
          <w:rFonts w:ascii="Arial" w:hAnsi="Arial" w:cs="Arial"/>
          <w:bCs/>
          <w:sz w:val="24"/>
          <w:szCs w:val="24"/>
          <w:lang w:val="en-US"/>
        </w:rPr>
      </w:pPr>
    </w:p>
    <w:p w:rsidR="00145ABC" w:rsidRDefault="00145ABC" w:rsidP="00C13B02">
      <w:pPr>
        <w:widowControl w:val="0"/>
        <w:rPr>
          <w:rFonts w:ascii="Arial" w:hAnsi="Arial" w:cs="Arial"/>
          <w:bCs/>
          <w:sz w:val="24"/>
          <w:szCs w:val="24"/>
          <w:lang w:val="en-US"/>
        </w:rPr>
      </w:pPr>
      <w:r>
        <w:rPr>
          <w:rFonts w:ascii="Arial" w:hAnsi="Arial" w:cs="Arial"/>
          <w:bCs/>
          <w:sz w:val="24"/>
          <w:szCs w:val="24"/>
          <w:lang w:val="en-US"/>
        </w:rPr>
        <w:lastRenderedPageBreak/>
        <w:t xml:space="preserve">Tobi </w:t>
      </w:r>
      <w:proofErr w:type="spellStart"/>
      <w:r>
        <w:rPr>
          <w:rFonts w:ascii="Arial" w:hAnsi="Arial" w:cs="Arial"/>
          <w:bCs/>
          <w:sz w:val="24"/>
          <w:szCs w:val="24"/>
          <w:lang w:val="en-US"/>
        </w:rPr>
        <w:t>Em</w:t>
      </w:r>
      <w:proofErr w:type="spellEnd"/>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Make up for the Mature Woman</w:t>
      </w:r>
    </w:p>
    <w:p w:rsidR="005C486F" w:rsidRDefault="005C486F" w:rsidP="00C13B02">
      <w:pPr>
        <w:widowControl w:val="0"/>
        <w:rPr>
          <w:rFonts w:ascii="Arial" w:hAnsi="Arial" w:cs="Arial"/>
          <w:sz w:val="24"/>
          <w:szCs w:val="24"/>
        </w:rPr>
      </w:pPr>
      <w:r w:rsidRPr="004D1125">
        <w:rPr>
          <w:rFonts w:ascii="Arial" w:hAnsi="Arial" w:cs="Arial"/>
          <w:bCs/>
          <w:noProof/>
          <w:sz w:val="24"/>
          <w:szCs w:val="24"/>
          <w:lang w:eastAsia="en-AU"/>
        </w:rPr>
        <w:drawing>
          <wp:inline distT="0" distB="0" distL="0" distR="0" wp14:anchorId="38D2F046" wp14:editId="0F5873F1">
            <wp:extent cx="5739130" cy="2374265"/>
            <wp:effectExtent l="0" t="0" r="0" b="6985"/>
            <wp:docPr id="13" name="Picture 13" descr="D:\Dropbox\Documents\AnnualReports\makeup cla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ropbox\Documents\AnnualReports\makeup class.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9130" cy="2374265"/>
                    </a:xfrm>
                    <a:prstGeom prst="rect">
                      <a:avLst/>
                    </a:prstGeom>
                    <a:noFill/>
                    <a:ln>
                      <a:noFill/>
                    </a:ln>
                  </pic:spPr>
                </pic:pic>
              </a:graphicData>
            </a:graphic>
          </wp:inline>
        </w:drawing>
      </w:r>
    </w:p>
    <w:p w:rsidR="00C13B02" w:rsidRDefault="00C13B02" w:rsidP="00C13B02">
      <w:pPr>
        <w:widowControl w:val="0"/>
        <w:rPr>
          <w:rFonts w:ascii="Arial" w:hAnsi="Arial" w:cs="Arial"/>
          <w:bCs/>
          <w:sz w:val="24"/>
          <w:szCs w:val="24"/>
          <w:lang w:val="en-US"/>
        </w:rPr>
      </w:pPr>
      <w:r>
        <w:rPr>
          <w:rFonts w:ascii="Arial" w:hAnsi="Arial" w:cs="Arial"/>
          <w:bCs/>
          <w:sz w:val="24"/>
          <w:szCs w:val="24"/>
          <w:lang w:val="en-US"/>
        </w:rPr>
        <w:t>Toni-Anne Levingston</w:t>
      </w:r>
      <w:r>
        <w:rPr>
          <w:rFonts w:ascii="Arial" w:hAnsi="Arial" w:cs="Arial"/>
          <w:bCs/>
          <w:sz w:val="24"/>
          <w:szCs w:val="24"/>
          <w:lang w:val="en-US"/>
        </w:rPr>
        <w:tab/>
      </w:r>
      <w:r>
        <w:rPr>
          <w:rFonts w:ascii="Arial" w:hAnsi="Arial" w:cs="Arial"/>
          <w:bCs/>
          <w:sz w:val="24"/>
          <w:szCs w:val="24"/>
          <w:lang w:val="en-US"/>
        </w:rPr>
        <w:tab/>
        <w:t>Moroccan Cooking Demonstrations</w:t>
      </w:r>
    </w:p>
    <w:p w:rsidR="007428EE" w:rsidRDefault="007428EE" w:rsidP="00AC1C77">
      <w:pPr>
        <w:widowControl w:val="0"/>
        <w:rPr>
          <w:rFonts w:ascii="Arial" w:hAnsi="Arial" w:cs="Arial"/>
          <w:bCs/>
          <w:sz w:val="24"/>
          <w:szCs w:val="24"/>
          <w:lang w:val="en-US"/>
        </w:rPr>
      </w:pPr>
      <w:r>
        <w:rPr>
          <w:rFonts w:ascii="Arial" w:hAnsi="Arial" w:cs="Arial"/>
          <w:bCs/>
          <w:sz w:val="24"/>
          <w:szCs w:val="24"/>
          <w:lang w:val="en-US"/>
        </w:rPr>
        <w:t>Tony Cook</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Kitchen Tricks for Men</w:t>
      </w:r>
    </w:p>
    <w:p w:rsidR="005F104B" w:rsidRDefault="005F104B" w:rsidP="00AC1C77">
      <w:pPr>
        <w:widowControl w:val="0"/>
        <w:rPr>
          <w:rFonts w:ascii="Arial" w:hAnsi="Arial" w:cs="Arial"/>
          <w:bCs/>
          <w:sz w:val="24"/>
          <w:szCs w:val="24"/>
          <w:lang w:val="en-US"/>
        </w:rPr>
      </w:pPr>
      <w:r>
        <w:rPr>
          <w:rFonts w:ascii="Arial" w:hAnsi="Arial" w:cs="Arial"/>
          <w:bCs/>
          <w:sz w:val="24"/>
          <w:szCs w:val="24"/>
          <w:lang w:val="en-US"/>
        </w:rPr>
        <w:t>Wei Feng</w:t>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t>Healthy Eating Vegan Cooking Demonstrations</w:t>
      </w:r>
    </w:p>
    <w:p w:rsidR="00145ABC" w:rsidRDefault="006A08F0" w:rsidP="00AC1C77">
      <w:pPr>
        <w:widowControl w:val="0"/>
        <w:rPr>
          <w:rFonts w:ascii="Arial" w:hAnsi="Arial" w:cs="Arial"/>
          <w:bCs/>
          <w:sz w:val="24"/>
          <w:szCs w:val="24"/>
          <w:lang w:val="en-US"/>
        </w:rPr>
      </w:pP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r>
        <w:rPr>
          <w:rFonts w:ascii="Arial" w:hAnsi="Arial" w:cs="Arial"/>
          <w:bCs/>
          <w:sz w:val="24"/>
          <w:szCs w:val="24"/>
          <w:lang w:val="en-US"/>
        </w:rPr>
        <w:tab/>
      </w:r>
    </w:p>
    <w:p w:rsidR="008B0C89" w:rsidRDefault="006A08F0" w:rsidP="00AC1C77">
      <w:pPr>
        <w:widowControl w:val="0"/>
        <w:rPr>
          <w:rFonts w:ascii="Arial" w:hAnsi="Arial" w:cs="Arial"/>
          <w:bCs/>
          <w:sz w:val="24"/>
          <w:szCs w:val="24"/>
          <w:lang w:val="en-US"/>
        </w:rPr>
      </w:pPr>
      <w:r>
        <w:rPr>
          <w:rFonts w:ascii="Arial" w:hAnsi="Arial" w:cs="Arial"/>
          <w:bCs/>
          <w:sz w:val="24"/>
          <w:szCs w:val="24"/>
          <w:lang w:val="en-US"/>
        </w:rPr>
        <w:t>We especially want to thank Ryan Brearley for his excellent work as Art Tutor and House Gallery Committee member. Ryan has worked many unpaid hours to support the Gallery in setting up the Youth Art Exhibition and advising new exhibitors on how to present their artwork.</w:t>
      </w:r>
      <w:r w:rsidR="008038B2">
        <w:rPr>
          <w:rFonts w:ascii="Arial" w:hAnsi="Arial" w:cs="Arial"/>
          <w:bCs/>
          <w:sz w:val="24"/>
          <w:szCs w:val="24"/>
          <w:lang w:val="en-US"/>
        </w:rPr>
        <w:t xml:space="preserve"> </w:t>
      </w:r>
      <w:r>
        <w:rPr>
          <w:rFonts w:ascii="Arial" w:hAnsi="Arial" w:cs="Arial"/>
          <w:bCs/>
          <w:sz w:val="24"/>
          <w:szCs w:val="24"/>
          <w:lang w:val="en-US"/>
        </w:rPr>
        <w:t xml:space="preserve">We are full of admiration for Ryan’s ability to inspire his class participants to produce fantastic pieces of work </w:t>
      </w:r>
      <w:r w:rsidR="000921B1">
        <w:rPr>
          <w:rFonts w:ascii="Arial" w:hAnsi="Arial" w:cs="Arial"/>
          <w:bCs/>
          <w:sz w:val="24"/>
          <w:szCs w:val="24"/>
          <w:lang w:val="en-US"/>
        </w:rPr>
        <w:t xml:space="preserve">and </w:t>
      </w:r>
      <w:r>
        <w:rPr>
          <w:rFonts w:ascii="Arial" w:hAnsi="Arial" w:cs="Arial"/>
          <w:bCs/>
          <w:sz w:val="24"/>
          <w:szCs w:val="24"/>
          <w:lang w:val="en-US"/>
        </w:rPr>
        <w:t>the confidence to share this work w</w:t>
      </w:r>
      <w:r w:rsidR="008B0C89">
        <w:rPr>
          <w:rFonts w:ascii="Arial" w:hAnsi="Arial" w:cs="Arial"/>
          <w:bCs/>
          <w:sz w:val="24"/>
          <w:szCs w:val="24"/>
          <w:lang w:val="en-US"/>
        </w:rPr>
        <w:t>i</w:t>
      </w:r>
      <w:r>
        <w:rPr>
          <w:rFonts w:ascii="Arial" w:hAnsi="Arial" w:cs="Arial"/>
          <w:bCs/>
          <w:sz w:val="24"/>
          <w:szCs w:val="24"/>
          <w:lang w:val="en-US"/>
        </w:rPr>
        <w:t>th others in weekly appraisals and an annual exhibition.</w:t>
      </w:r>
      <w:r w:rsidR="008B0C89">
        <w:rPr>
          <w:rFonts w:ascii="Arial" w:hAnsi="Arial" w:cs="Arial"/>
          <w:bCs/>
          <w:sz w:val="24"/>
          <w:szCs w:val="24"/>
          <w:lang w:val="en-US"/>
        </w:rPr>
        <w:t xml:space="preserve"> Our Neighbourhood House has become widely known for the interesting and diverse Art classes that change each term and </w:t>
      </w:r>
      <w:r w:rsidR="008038B2">
        <w:rPr>
          <w:rFonts w:ascii="Arial" w:hAnsi="Arial" w:cs="Arial"/>
          <w:bCs/>
          <w:sz w:val="24"/>
          <w:szCs w:val="24"/>
          <w:lang w:val="en-US"/>
        </w:rPr>
        <w:t xml:space="preserve">in the past year </w:t>
      </w:r>
      <w:r w:rsidR="008B0C89">
        <w:rPr>
          <w:rFonts w:ascii="Arial" w:hAnsi="Arial" w:cs="Arial"/>
          <w:bCs/>
          <w:sz w:val="24"/>
          <w:szCs w:val="24"/>
          <w:lang w:val="en-US"/>
        </w:rPr>
        <w:t>have included:</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Ink Drawing and Painting</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Positives and Negatives in Art</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The Craft of Art</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Painting the Landscape</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 xml:space="preserve">Apply </w:t>
      </w:r>
      <w:proofErr w:type="spellStart"/>
      <w:r>
        <w:rPr>
          <w:rFonts w:ascii="Arial" w:hAnsi="Arial" w:cs="Arial"/>
          <w:bCs/>
          <w:sz w:val="24"/>
          <w:szCs w:val="24"/>
          <w:lang w:val="en-US"/>
        </w:rPr>
        <w:t>Colour</w:t>
      </w:r>
      <w:proofErr w:type="spellEnd"/>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Drawing</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Draw Paint Print</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The Craft of Painting</w:t>
      </w:r>
    </w:p>
    <w:p w:rsidR="008B0C89" w:rsidRDefault="008B0C89" w:rsidP="00AC1C77">
      <w:pPr>
        <w:widowControl w:val="0"/>
        <w:rPr>
          <w:rFonts w:ascii="Arial" w:hAnsi="Arial" w:cs="Arial"/>
          <w:bCs/>
          <w:sz w:val="24"/>
          <w:szCs w:val="24"/>
          <w:lang w:val="en-US"/>
        </w:rPr>
      </w:pPr>
      <w:r>
        <w:rPr>
          <w:rFonts w:ascii="Arial" w:hAnsi="Arial" w:cs="Arial"/>
          <w:bCs/>
          <w:sz w:val="24"/>
          <w:szCs w:val="24"/>
          <w:lang w:val="en-US"/>
        </w:rPr>
        <w:t>The Portrai</w:t>
      </w:r>
      <w:r w:rsidR="00F35EE1">
        <w:rPr>
          <w:rFonts w:ascii="Arial" w:hAnsi="Arial" w:cs="Arial"/>
          <w:bCs/>
          <w:sz w:val="24"/>
          <w:szCs w:val="24"/>
          <w:lang w:val="en-US"/>
        </w:rPr>
        <w:t>t</w:t>
      </w:r>
    </w:p>
    <w:p w:rsidR="00F35EE1" w:rsidRDefault="00A9406A" w:rsidP="00AC1C77">
      <w:pPr>
        <w:widowControl w:val="0"/>
        <w:rPr>
          <w:rFonts w:ascii="Arial" w:hAnsi="Arial" w:cs="Arial"/>
          <w:bCs/>
          <w:sz w:val="24"/>
          <w:szCs w:val="24"/>
          <w:lang w:val="en-US"/>
        </w:rPr>
      </w:pPr>
      <w:r>
        <w:rPr>
          <w:rFonts w:ascii="Arial" w:hAnsi="Arial" w:cs="Arial"/>
          <w:bCs/>
          <w:sz w:val="24"/>
          <w:szCs w:val="24"/>
          <w:lang w:val="en-US"/>
        </w:rPr>
        <w:t>Soft Pastel Painting</w:t>
      </w:r>
    </w:p>
    <w:p w:rsidR="00F35EE1" w:rsidRDefault="00F35EE1" w:rsidP="00AC1C77">
      <w:pPr>
        <w:widowControl w:val="0"/>
        <w:rPr>
          <w:rFonts w:ascii="Arial" w:hAnsi="Arial" w:cs="Arial"/>
          <w:bCs/>
          <w:sz w:val="24"/>
          <w:szCs w:val="24"/>
          <w:lang w:val="en-US"/>
        </w:rPr>
      </w:pPr>
    </w:p>
    <w:p w:rsidR="00F35EE1" w:rsidRDefault="00F35EE1" w:rsidP="00AC1C77">
      <w:pPr>
        <w:widowControl w:val="0"/>
        <w:rPr>
          <w:rFonts w:ascii="Arial" w:hAnsi="Arial" w:cs="Arial"/>
          <w:bCs/>
          <w:sz w:val="24"/>
          <w:szCs w:val="24"/>
          <w:lang w:val="en-US"/>
        </w:rPr>
      </w:pPr>
    </w:p>
    <w:p w:rsidR="008038B2" w:rsidRDefault="00E17AD9" w:rsidP="00AC1C77">
      <w:pPr>
        <w:widowControl w:val="0"/>
        <w:rPr>
          <w:rFonts w:ascii="Arial" w:hAnsi="Arial" w:cs="Arial"/>
          <w:bCs/>
          <w:sz w:val="24"/>
          <w:szCs w:val="24"/>
          <w:lang w:val="en-US"/>
        </w:rPr>
      </w:pPr>
      <w:r>
        <w:rPr>
          <w:rFonts w:ascii="Arial" w:hAnsi="Arial" w:cs="Arial"/>
          <w:bCs/>
          <w:sz w:val="24"/>
          <w:szCs w:val="24"/>
          <w:lang w:val="en-US"/>
        </w:rPr>
        <w:t>Ryan also organized local artists, Lyn Pring, David Nash, Wendy Naylor</w:t>
      </w:r>
      <w:r w:rsidR="00481071">
        <w:rPr>
          <w:rFonts w:ascii="Arial" w:hAnsi="Arial" w:cs="Arial"/>
          <w:bCs/>
          <w:sz w:val="24"/>
          <w:szCs w:val="24"/>
          <w:lang w:val="en-US"/>
        </w:rPr>
        <w:t>, Cathy McCall and Deb Brearley to run an Open Studio and Exhibition in the Neighbourhood House in January. This provided a fantastic opportunity for visitors to view finished pieces in the Gallery and then to observe the artists at work in the front room</w:t>
      </w:r>
      <w:r w:rsidR="008038B2">
        <w:rPr>
          <w:rFonts w:ascii="Arial" w:hAnsi="Arial" w:cs="Arial"/>
          <w:bCs/>
          <w:sz w:val="24"/>
          <w:szCs w:val="24"/>
          <w:lang w:val="en-US"/>
        </w:rPr>
        <w:t>:</w:t>
      </w:r>
    </w:p>
    <w:p w:rsidR="006A08F0" w:rsidRDefault="00E32B78" w:rsidP="00AC1C77">
      <w:pPr>
        <w:widowControl w:val="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B4DE3">
        <w:rPr>
          <w:rFonts w:ascii="Arial" w:hAnsi="Arial" w:cs="Arial"/>
          <w:bCs/>
          <w:noProof/>
          <w:sz w:val="24"/>
          <w:szCs w:val="24"/>
          <w:lang w:eastAsia="en-AU"/>
        </w:rPr>
        <w:drawing>
          <wp:inline distT="0" distB="0" distL="0" distR="0" wp14:anchorId="14359D3C" wp14:editId="67DDD1A6">
            <wp:extent cx="4221480" cy="2910205"/>
            <wp:effectExtent l="0" t="0" r="7620" b="4445"/>
            <wp:docPr id="1" name="Picture 1" descr="C:\Users\QNH\Desktop\Open Stud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NH\Desktop\Open Studio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25477" cy="2912960"/>
                    </a:xfrm>
                    <a:prstGeom prst="rect">
                      <a:avLst/>
                    </a:prstGeom>
                    <a:noFill/>
                    <a:ln>
                      <a:noFill/>
                    </a:ln>
                  </pic:spPr>
                </pic:pic>
              </a:graphicData>
            </a:graphic>
          </wp:inline>
        </w:drawing>
      </w:r>
      <w:r w:rsidR="000B4DE3" w:rsidRPr="000B4DE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038B2" w:rsidRDefault="008038B2" w:rsidP="008038B2">
      <w:pPr>
        <w:widowControl w:val="0"/>
        <w:rPr>
          <w:rFonts w:ascii="Arial" w:hAnsi="Arial" w:cs="Arial"/>
          <w:bCs/>
          <w:sz w:val="24"/>
          <w:szCs w:val="24"/>
          <w:lang w:val="en-US"/>
        </w:rPr>
      </w:pPr>
      <w:r>
        <w:rPr>
          <w:rFonts w:ascii="Arial" w:hAnsi="Arial" w:cs="Arial"/>
          <w:bCs/>
          <w:sz w:val="24"/>
          <w:szCs w:val="24"/>
          <w:lang w:val="en-US"/>
        </w:rPr>
        <w:t>T</w:t>
      </w:r>
      <w:r>
        <w:rPr>
          <w:rFonts w:ascii="Arial" w:hAnsi="Arial" w:cs="Arial"/>
          <w:bCs/>
          <w:sz w:val="24"/>
          <w:szCs w:val="24"/>
          <w:lang w:val="en-US"/>
        </w:rPr>
        <w:t>he Open Studio.</w:t>
      </w:r>
    </w:p>
    <w:p w:rsidR="00E32B78" w:rsidRDefault="00E32B78" w:rsidP="00AC1C77">
      <w:pPr>
        <w:widowControl w:val="0"/>
        <w:rPr>
          <w:rFonts w:ascii="Arial" w:hAnsi="Arial" w:cs="Arial"/>
          <w:bCs/>
          <w:sz w:val="24"/>
          <w:szCs w:val="24"/>
          <w:lang w:val="en-US"/>
        </w:rPr>
      </w:pPr>
    </w:p>
    <w:p w:rsidR="000B4DE3" w:rsidRDefault="000B4DE3" w:rsidP="00AC1C77">
      <w:pPr>
        <w:widowControl w:val="0"/>
        <w:rPr>
          <w:rFonts w:ascii="Arial" w:hAnsi="Arial" w:cs="Arial"/>
          <w:bCs/>
          <w:sz w:val="24"/>
          <w:szCs w:val="24"/>
          <w:lang w:val="en-US"/>
        </w:rPr>
      </w:pPr>
      <w:r w:rsidRPr="000B4DE3">
        <w:rPr>
          <w:rFonts w:ascii="Arial" w:hAnsi="Arial" w:cs="Arial"/>
          <w:bCs/>
          <w:noProof/>
          <w:sz w:val="24"/>
          <w:szCs w:val="24"/>
          <w:lang w:eastAsia="en-AU"/>
        </w:rPr>
        <w:drawing>
          <wp:inline distT="0" distB="0" distL="0" distR="0">
            <wp:extent cx="5739130" cy="3104348"/>
            <wp:effectExtent l="0" t="0" r="0" b="1270"/>
            <wp:docPr id="2" name="Picture 2" descr="C:\Users\QNH\Desktop\Photos for Ann Rep\P102025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NH\Desktop\Photos for Ann Rep\P1020253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9130" cy="3104348"/>
                    </a:xfrm>
                    <a:prstGeom prst="rect">
                      <a:avLst/>
                    </a:prstGeom>
                    <a:noFill/>
                    <a:ln>
                      <a:noFill/>
                    </a:ln>
                  </pic:spPr>
                </pic:pic>
              </a:graphicData>
            </a:graphic>
          </wp:inline>
        </w:drawing>
      </w:r>
    </w:p>
    <w:p w:rsidR="008038B2" w:rsidRDefault="008038B2" w:rsidP="00AC1C77">
      <w:pPr>
        <w:widowControl w:val="0"/>
        <w:rPr>
          <w:rFonts w:ascii="Arial" w:hAnsi="Arial" w:cs="Arial"/>
          <w:bCs/>
          <w:sz w:val="24"/>
          <w:szCs w:val="24"/>
          <w:lang w:val="en-US"/>
        </w:rPr>
      </w:pPr>
      <w:r w:rsidRPr="000B4DE3">
        <w:rPr>
          <w:rFonts w:ascii="Arial" w:hAnsi="Arial" w:cs="Arial"/>
          <w:bCs/>
          <w:sz w:val="24"/>
          <w:szCs w:val="24"/>
          <w:lang w:val="en-US"/>
        </w:rPr>
        <w:t xml:space="preserve">Queenscliff Primary school incorporated a visit to the House Gallery and </w:t>
      </w:r>
      <w:r>
        <w:rPr>
          <w:rFonts w:ascii="Arial" w:hAnsi="Arial" w:cs="Arial"/>
          <w:bCs/>
          <w:sz w:val="24"/>
          <w:szCs w:val="24"/>
          <w:lang w:val="en-US"/>
        </w:rPr>
        <w:t xml:space="preserve">our </w:t>
      </w:r>
      <w:r w:rsidRPr="000B4DE3">
        <w:rPr>
          <w:rFonts w:ascii="Arial" w:hAnsi="Arial" w:cs="Arial"/>
          <w:bCs/>
          <w:sz w:val="24"/>
          <w:szCs w:val="24"/>
          <w:lang w:val="en-US"/>
        </w:rPr>
        <w:t>Art classes as part of their Art Appreciation Program.</w:t>
      </w:r>
    </w:p>
    <w:p w:rsidR="000B4DE3" w:rsidRPr="000B4DE3" w:rsidRDefault="000B4DE3" w:rsidP="00AC1C77">
      <w:pPr>
        <w:widowControl w:val="0"/>
        <w:rPr>
          <w:rFonts w:ascii="Arial" w:hAnsi="Arial" w:cs="Arial"/>
          <w:bCs/>
          <w:sz w:val="24"/>
          <w:szCs w:val="24"/>
          <w:lang w:val="en-US"/>
        </w:rPr>
      </w:pPr>
      <w:r w:rsidRPr="000B4DE3">
        <w:rPr>
          <w:rFonts w:ascii="Arial" w:hAnsi="Arial" w:cs="Arial"/>
          <w:bCs/>
          <w:noProof/>
          <w:sz w:val="24"/>
          <w:szCs w:val="24"/>
          <w:lang w:eastAsia="en-AU"/>
        </w:rPr>
        <w:lastRenderedPageBreak/>
        <w:drawing>
          <wp:inline distT="0" distB="0" distL="0" distR="0">
            <wp:extent cx="5739130" cy="3783247"/>
            <wp:effectExtent l="0" t="0" r="0" b="8255"/>
            <wp:docPr id="3" name="Picture 3" descr="C:\Users\QNH\Desktop\Photos for Ann Rep\P102025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NH\Desktop\Photos for Ann Rep\P1020255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9130" cy="3783247"/>
                    </a:xfrm>
                    <a:prstGeom prst="rect">
                      <a:avLst/>
                    </a:prstGeom>
                    <a:noFill/>
                    <a:ln>
                      <a:noFill/>
                    </a:ln>
                  </pic:spPr>
                </pic:pic>
              </a:graphicData>
            </a:graphic>
          </wp:inline>
        </w:drawing>
      </w:r>
    </w:p>
    <w:p w:rsidR="00E32B78" w:rsidRDefault="00E32B78" w:rsidP="00E32B78">
      <w:pPr>
        <w:widowControl w:val="0"/>
        <w:rPr>
          <w:rFonts w:ascii="Arial" w:hAnsi="Arial" w:cs="Arial"/>
          <w:bCs/>
          <w:sz w:val="24"/>
          <w:szCs w:val="24"/>
          <w:lang w:val="en-US"/>
        </w:rPr>
      </w:pPr>
      <w:r w:rsidRPr="000B4DE3">
        <w:rPr>
          <w:rFonts w:ascii="Arial" w:hAnsi="Arial" w:cs="Arial"/>
          <w:bCs/>
          <w:sz w:val="24"/>
          <w:szCs w:val="24"/>
          <w:lang w:val="en-US"/>
        </w:rPr>
        <w:t>The ch</w:t>
      </w:r>
      <w:r>
        <w:rPr>
          <w:rFonts w:ascii="Arial" w:hAnsi="Arial" w:cs="Arial"/>
          <w:bCs/>
          <w:sz w:val="24"/>
          <w:szCs w:val="24"/>
          <w:lang w:val="en-US"/>
        </w:rPr>
        <w:t>ildren were fascinated by the printing press</w:t>
      </w:r>
      <w:r w:rsidRPr="000B4DE3">
        <w:rPr>
          <w:rFonts w:ascii="Arial" w:hAnsi="Arial" w:cs="Arial"/>
          <w:bCs/>
          <w:sz w:val="24"/>
          <w:szCs w:val="24"/>
          <w:lang w:val="en-US"/>
        </w:rPr>
        <w:t>.</w:t>
      </w:r>
    </w:p>
    <w:p w:rsidR="000B4DE3" w:rsidRDefault="000B4DE3" w:rsidP="00AC1C77">
      <w:pPr>
        <w:widowControl w:val="0"/>
        <w:rPr>
          <w:rFonts w:ascii="Arial" w:hAnsi="Arial" w:cs="Arial"/>
          <w:b/>
          <w:bCs/>
          <w:sz w:val="24"/>
          <w:szCs w:val="24"/>
          <w:lang w:val="en-US"/>
        </w:rPr>
      </w:pPr>
    </w:p>
    <w:p w:rsidR="000B4DE3" w:rsidRDefault="000B4DE3" w:rsidP="00AC1C77">
      <w:pPr>
        <w:widowControl w:val="0"/>
        <w:rPr>
          <w:rFonts w:ascii="Arial" w:hAnsi="Arial" w:cs="Arial"/>
          <w:b/>
          <w:bCs/>
          <w:sz w:val="24"/>
          <w:szCs w:val="24"/>
          <w:lang w:val="en-US"/>
        </w:rPr>
      </w:pPr>
      <w:r w:rsidRPr="000B4DE3">
        <w:rPr>
          <w:rFonts w:ascii="Arial" w:hAnsi="Arial" w:cs="Arial"/>
          <w:b/>
          <w:bCs/>
          <w:noProof/>
          <w:sz w:val="24"/>
          <w:szCs w:val="24"/>
          <w:lang w:eastAsia="en-AU"/>
        </w:rPr>
        <w:drawing>
          <wp:inline distT="0" distB="0" distL="0" distR="0">
            <wp:extent cx="4799942" cy="3284220"/>
            <wp:effectExtent l="0" t="0" r="1270" b="0"/>
            <wp:docPr id="4" name="Picture 4" descr="C:\Users\QNH\Desktop\Photos for Ann Rep\P102025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NH\Desktop\Photos for Ann Rep\P1020258 (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5265" cy="3287862"/>
                    </a:xfrm>
                    <a:prstGeom prst="rect">
                      <a:avLst/>
                    </a:prstGeom>
                    <a:noFill/>
                    <a:ln>
                      <a:noFill/>
                    </a:ln>
                  </pic:spPr>
                </pic:pic>
              </a:graphicData>
            </a:graphic>
          </wp:inline>
        </w:drawing>
      </w:r>
    </w:p>
    <w:p w:rsidR="008038B2" w:rsidRDefault="008038B2" w:rsidP="00AC1C77">
      <w:pPr>
        <w:widowControl w:val="0"/>
        <w:rPr>
          <w:rFonts w:ascii="Arial" w:hAnsi="Arial" w:cs="Arial"/>
          <w:b/>
          <w:bCs/>
          <w:sz w:val="24"/>
          <w:szCs w:val="24"/>
          <w:lang w:val="en-US"/>
        </w:rPr>
      </w:pPr>
    </w:p>
    <w:p w:rsidR="008038B2" w:rsidRDefault="008038B2" w:rsidP="00AC1C77">
      <w:pPr>
        <w:widowControl w:val="0"/>
        <w:rPr>
          <w:rFonts w:ascii="Arial" w:hAnsi="Arial" w:cs="Arial"/>
          <w:b/>
          <w:bCs/>
          <w:sz w:val="24"/>
          <w:szCs w:val="24"/>
          <w:lang w:val="en-US"/>
        </w:rPr>
      </w:pPr>
    </w:p>
    <w:p w:rsidR="00AC1C77" w:rsidRDefault="00AC1C77" w:rsidP="00AC1C77">
      <w:pPr>
        <w:widowControl w:val="0"/>
        <w:rPr>
          <w:rFonts w:ascii="Arial" w:hAnsi="Arial" w:cs="Arial"/>
          <w:b/>
          <w:bCs/>
          <w:sz w:val="24"/>
          <w:szCs w:val="24"/>
          <w:lang w:val="en-US"/>
        </w:rPr>
      </w:pPr>
      <w:r>
        <w:rPr>
          <w:rFonts w:ascii="Arial" w:hAnsi="Arial" w:cs="Arial"/>
          <w:b/>
          <w:bCs/>
          <w:sz w:val="24"/>
          <w:szCs w:val="24"/>
          <w:lang w:val="en-US"/>
        </w:rPr>
        <w:tab/>
      </w:r>
      <w:r>
        <w:rPr>
          <w:rFonts w:ascii="Arial" w:hAnsi="Arial" w:cs="Arial"/>
          <w:b/>
          <w:bCs/>
          <w:sz w:val="24"/>
          <w:szCs w:val="24"/>
          <w:lang w:val="en-US"/>
        </w:rPr>
        <w:tab/>
      </w:r>
    </w:p>
    <w:p w:rsidR="000B4DE3" w:rsidRDefault="000B4DE3" w:rsidP="008F6011">
      <w:pPr>
        <w:widowControl w:val="0"/>
        <w:jc w:val="both"/>
        <w:rPr>
          <w:rFonts w:ascii="Arial" w:hAnsi="Arial" w:cs="Arial"/>
          <w:sz w:val="24"/>
          <w:szCs w:val="24"/>
          <w:lang w:val="en-US"/>
        </w:rPr>
      </w:pPr>
      <w:r>
        <w:rPr>
          <w:rFonts w:ascii="Arial" w:hAnsi="Arial" w:cs="Arial"/>
          <w:b/>
          <w:bCs/>
          <w:sz w:val="24"/>
          <w:szCs w:val="24"/>
          <w:lang w:val="en-US"/>
        </w:rPr>
        <w:lastRenderedPageBreak/>
        <w:t>Volunteers</w:t>
      </w:r>
    </w:p>
    <w:p w:rsidR="00AC1C77" w:rsidRDefault="00AC1C77" w:rsidP="008F6011">
      <w:pPr>
        <w:widowControl w:val="0"/>
        <w:jc w:val="both"/>
        <w:rPr>
          <w:rFonts w:ascii="Arial" w:hAnsi="Arial" w:cs="Arial"/>
          <w:b/>
          <w:bCs/>
          <w:sz w:val="24"/>
          <w:szCs w:val="24"/>
          <w:lang w:val="en-US"/>
        </w:rPr>
      </w:pPr>
      <w:r>
        <w:rPr>
          <w:rFonts w:ascii="Arial" w:hAnsi="Arial" w:cs="Arial"/>
          <w:sz w:val="24"/>
          <w:szCs w:val="24"/>
          <w:lang w:val="en-US"/>
        </w:rPr>
        <w:t>Thank you to all of our volunteers. Your efforts are highly valued and greatly appreciated. We look forward to your continued support.</w:t>
      </w:r>
      <w:r w:rsidR="008F6011">
        <w:rPr>
          <w:rFonts w:ascii="Arial" w:hAnsi="Arial" w:cs="Arial"/>
          <w:b/>
          <w:bCs/>
          <w:sz w:val="24"/>
          <w:szCs w:val="24"/>
          <w:lang w:val="en-US"/>
        </w:rPr>
        <w:t xml:space="preserve"> </w:t>
      </w:r>
      <w:r>
        <w:rPr>
          <w:rFonts w:ascii="Arial" w:hAnsi="Arial" w:cs="Arial"/>
          <w:b/>
          <w:bCs/>
          <w:sz w:val="24"/>
          <w:szCs w:val="24"/>
          <w:lang w:val="en-US"/>
        </w:rPr>
        <w:tab/>
      </w:r>
      <w:r>
        <w:rPr>
          <w:rFonts w:ascii="Arial" w:hAnsi="Arial" w:cs="Arial"/>
          <w:b/>
          <w:bCs/>
          <w:sz w:val="24"/>
          <w:szCs w:val="24"/>
          <w:lang w:val="en-US"/>
        </w:rPr>
        <w:tab/>
      </w:r>
    </w:p>
    <w:p w:rsidR="00AC1C77" w:rsidRDefault="00AC1C77" w:rsidP="00AC1C77">
      <w:pPr>
        <w:widowControl w:val="0"/>
        <w:rPr>
          <w:rFonts w:ascii="Arial" w:hAnsi="Arial" w:cs="Arial"/>
          <w:b/>
          <w:bCs/>
          <w:sz w:val="24"/>
          <w:szCs w:val="24"/>
        </w:rPr>
      </w:pPr>
      <w:r>
        <w:rPr>
          <w:rFonts w:ascii="Arial" w:hAnsi="Arial" w:cs="Arial"/>
          <w:b/>
          <w:bCs/>
          <w:sz w:val="24"/>
          <w:szCs w:val="24"/>
        </w:rPr>
        <w:t>Office Volunteers:</w:t>
      </w:r>
    </w:p>
    <w:p w:rsidR="005232AD" w:rsidRDefault="00AC1C77" w:rsidP="005232AD">
      <w:pPr>
        <w:widowControl w:val="0"/>
        <w:rPr>
          <w:rFonts w:ascii="Arial" w:hAnsi="Arial" w:cs="Arial"/>
          <w:b/>
          <w:bCs/>
          <w:sz w:val="24"/>
          <w:szCs w:val="24"/>
        </w:rPr>
      </w:pPr>
      <w:r>
        <w:rPr>
          <w:rFonts w:ascii="Arial" w:hAnsi="Arial" w:cs="Arial"/>
          <w:sz w:val="24"/>
          <w:szCs w:val="24"/>
        </w:rPr>
        <w:t xml:space="preserve">Trish Miller </w:t>
      </w:r>
      <w:r>
        <w:rPr>
          <w:rFonts w:ascii="Arial" w:hAnsi="Arial" w:cs="Arial"/>
          <w:sz w:val="24"/>
          <w:szCs w:val="24"/>
        </w:rPr>
        <w:tab/>
        <w:t xml:space="preserve">   Judy McKay   </w:t>
      </w:r>
      <w:r>
        <w:rPr>
          <w:rFonts w:ascii="Arial" w:hAnsi="Arial" w:cs="Arial"/>
          <w:sz w:val="24"/>
          <w:szCs w:val="24"/>
        </w:rPr>
        <w:tab/>
        <w:t xml:space="preserve"> Leonie Anderson</w:t>
      </w:r>
      <w:r>
        <w:rPr>
          <w:rFonts w:ascii="Arial" w:hAnsi="Arial" w:cs="Arial"/>
          <w:sz w:val="24"/>
          <w:szCs w:val="24"/>
        </w:rPr>
        <w:tab/>
        <w:t>Jo Fearon</w:t>
      </w:r>
      <w:r>
        <w:rPr>
          <w:rFonts w:ascii="Arial" w:hAnsi="Arial" w:cs="Arial"/>
          <w:sz w:val="24"/>
          <w:szCs w:val="24"/>
        </w:rPr>
        <w:tab/>
      </w:r>
      <w:r w:rsidR="005232AD">
        <w:rPr>
          <w:rFonts w:ascii="Arial" w:hAnsi="Arial" w:cs="Arial"/>
          <w:sz w:val="24"/>
          <w:szCs w:val="24"/>
        </w:rPr>
        <w:t>Tracy Watt</w:t>
      </w:r>
    </w:p>
    <w:p w:rsidR="005232AD" w:rsidRDefault="00AC1C77" w:rsidP="00AC1C77">
      <w:pPr>
        <w:widowControl w:val="0"/>
        <w:rPr>
          <w:rFonts w:ascii="Arial" w:hAnsi="Arial" w:cs="Arial"/>
          <w:sz w:val="24"/>
          <w:szCs w:val="24"/>
        </w:rPr>
      </w:pPr>
      <w:r>
        <w:rPr>
          <w:rFonts w:ascii="Arial" w:hAnsi="Arial" w:cs="Arial"/>
          <w:sz w:val="24"/>
          <w:szCs w:val="24"/>
        </w:rPr>
        <w:t xml:space="preserve">Christine Comiskey  </w:t>
      </w:r>
      <w:r>
        <w:rPr>
          <w:rFonts w:ascii="Arial" w:hAnsi="Arial" w:cs="Arial"/>
          <w:sz w:val="24"/>
          <w:szCs w:val="24"/>
        </w:rPr>
        <w:tab/>
        <w:t xml:space="preserve"> Sandra Kent</w:t>
      </w:r>
      <w:r w:rsidR="005232AD">
        <w:rPr>
          <w:rFonts w:ascii="Arial" w:hAnsi="Arial" w:cs="Arial"/>
          <w:sz w:val="24"/>
          <w:szCs w:val="24"/>
        </w:rPr>
        <w:tab/>
      </w:r>
      <w:r w:rsidR="005232AD">
        <w:rPr>
          <w:rFonts w:ascii="Arial" w:hAnsi="Arial" w:cs="Arial"/>
          <w:sz w:val="24"/>
          <w:szCs w:val="24"/>
        </w:rPr>
        <w:tab/>
      </w:r>
      <w:r>
        <w:rPr>
          <w:rFonts w:ascii="Arial" w:hAnsi="Arial" w:cs="Arial"/>
          <w:sz w:val="24"/>
          <w:szCs w:val="24"/>
        </w:rPr>
        <w:t>Judith Spittle</w:t>
      </w:r>
      <w:r w:rsidR="00F45DA7">
        <w:rPr>
          <w:rFonts w:ascii="Arial" w:hAnsi="Arial" w:cs="Arial"/>
          <w:sz w:val="24"/>
          <w:szCs w:val="24"/>
        </w:rPr>
        <w:tab/>
      </w:r>
      <w:r w:rsidR="00F45DA7">
        <w:rPr>
          <w:rFonts w:ascii="Arial" w:hAnsi="Arial" w:cs="Arial"/>
          <w:sz w:val="24"/>
          <w:szCs w:val="24"/>
        </w:rPr>
        <w:tab/>
      </w:r>
    </w:p>
    <w:p w:rsidR="005232AD" w:rsidRDefault="0048513A" w:rsidP="00AC1C77">
      <w:pPr>
        <w:widowControl w:val="0"/>
        <w:rPr>
          <w:rFonts w:ascii="Arial" w:hAnsi="Arial" w:cs="Arial"/>
          <w:sz w:val="24"/>
          <w:szCs w:val="24"/>
        </w:rPr>
      </w:pPr>
      <w:r>
        <w:rPr>
          <w:rFonts w:ascii="Arial" w:hAnsi="Arial" w:cs="Arial"/>
          <w:sz w:val="24"/>
          <w:szCs w:val="24"/>
        </w:rPr>
        <w:t>Lorraine</w:t>
      </w:r>
      <w:r w:rsidR="008954D7">
        <w:rPr>
          <w:rFonts w:ascii="Arial" w:hAnsi="Arial" w:cs="Arial"/>
          <w:sz w:val="24"/>
          <w:szCs w:val="24"/>
        </w:rPr>
        <w:t xml:space="preserve"> MacDonald</w:t>
      </w:r>
    </w:p>
    <w:p w:rsidR="0089342F" w:rsidRDefault="0089342F" w:rsidP="007323A7">
      <w:pPr>
        <w:widowControl w:val="0"/>
        <w:spacing w:after="0" w:line="240" w:lineRule="auto"/>
        <w:rPr>
          <w:rFonts w:ascii="Arial" w:hAnsi="Arial" w:cs="Arial"/>
          <w:b/>
          <w:bCs/>
          <w:sz w:val="24"/>
          <w:szCs w:val="24"/>
        </w:rPr>
      </w:pPr>
    </w:p>
    <w:p w:rsidR="0089342F" w:rsidRDefault="00AC1C77" w:rsidP="007323A7">
      <w:pPr>
        <w:widowControl w:val="0"/>
        <w:spacing w:after="0" w:line="240" w:lineRule="auto"/>
        <w:rPr>
          <w:rFonts w:ascii="Arial" w:hAnsi="Arial" w:cs="Arial"/>
          <w:b/>
          <w:bCs/>
          <w:sz w:val="24"/>
          <w:szCs w:val="24"/>
        </w:rPr>
      </w:pPr>
      <w:r>
        <w:rPr>
          <w:rFonts w:ascii="Arial" w:hAnsi="Arial" w:cs="Arial"/>
          <w:b/>
          <w:bCs/>
          <w:sz w:val="24"/>
          <w:szCs w:val="24"/>
        </w:rPr>
        <w:t>Finances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p>
    <w:p w:rsidR="0089342F" w:rsidRDefault="0089342F" w:rsidP="0089342F">
      <w:pPr>
        <w:widowControl w:val="0"/>
        <w:spacing w:after="0" w:line="240" w:lineRule="auto"/>
        <w:rPr>
          <w:rFonts w:ascii="Arial" w:hAnsi="Arial" w:cs="Arial"/>
          <w:sz w:val="24"/>
          <w:szCs w:val="24"/>
        </w:rPr>
      </w:pPr>
      <w:r>
        <w:rPr>
          <w:rFonts w:ascii="Arial" w:hAnsi="Arial" w:cs="Arial"/>
          <w:sz w:val="24"/>
          <w:szCs w:val="24"/>
        </w:rPr>
        <w:t>Jane Rodwell</w:t>
      </w:r>
    </w:p>
    <w:p w:rsidR="005232AD" w:rsidRDefault="005232AD" w:rsidP="007323A7">
      <w:pPr>
        <w:widowControl w:val="0"/>
        <w:spacing w:after="0" w:line="240" w:lineRule="auto"/>
        <w:rPr>
          <w:rFonts w:ascii="Arial" w:hAnsi="Arial" w:cs="Arial"/>
          <w:sz w:val="24"/>
          <w:szCs w:val="24"/>
        </w:rPr>
      </w:pPr>
      <w:r>
        <w:rPr>
          <w:rFonts w:ascii="Arial" w:hAnsi="Arial" w:cs="Arial"/>
          <w:sz w:val="24"/>
          <w:szCs w:val="24"/>
        </w:rPr>
        <w:t>Sue White</w:t>
      </w:r>
    </w:p>
    <w:p w:rsidR="005232AD" w:rsidRDefault="005232AD" w:rsidP="007323A7">
      <w:pPr>
        <w:widowControl w:val="0"/>
        <w:spacing w:after="0" w:line="240" w:lineRule="auto"/>
        <w:rPr>
          <w:rFonts w:ascii="Arial" w:hAnsi="Arial" w:cs="Arial"/>
          <w:sz w:val="24"/>
          <w:szCs w:val="24"/>
        </w:rPr>
      </w:pPr>
      <w:r>
        <w:rPr>
          <w:rFonts w:ascii="Arial" w:hAnsi="Arial" w:cs="Arial"/>
          <w:sz w:val="24"/>
          <w:szCs w:val="24"/>
        </w:rPr>
        <w:t>Lillian van Laar</w:t>
      </w:r>
    </w:p>
    <w:p w:rsidR="00AC1C77" w:rsidRDefault="00AC1C77" w:rsidP="007323A7">
      <w:pPr>
        <w:widowControl w:val="0"/>
        <w:spacing w:after="0" w:line="240" w:lineRule="auto"/>
        <w:rPr>
          <w:rFonts w:ascii="Arial" w:hAnsi="Arial" w:cs="Arial"/>
          <w:sz w:val="24"/>
          <w:szCs w:val="24"/>
        </w:rPr>
      </w:pPr>
      <w:r>
        <w:rPr>
          <w:rFonts w:ascii="Arial" w:hAnsi="Arial" w:cs="Arial"/>
          <w:sz w:val="24"/>
          <w:szCs w:val="24"/>
        </w:rPr>
        <w:t>Terry Philp</w:t>
      </w:r>
    </w:p>
    <w:p w:rsidR="0089342F" w:rsidRDefault="0089342F" w:rsidP="007323A7">
      <w:pPr>
        <w:widowControl w:val="0"/>
        <w:spacing w:after="0" w:line="240" w:lineRule="auto"/>
        <w:rPr>
          <w:rFonts w:ascii="Arial" w:hAnsi="Arial" w:cs="Arial"/>
          <w:sz w:val="24"/>
          <w:szCs w:val="24"/>
        </w:rPr>
      </w:pPr>
    </w:p>
    <w:p w:rsidR="0089342F" w:rsidRDefault="0089342F" w:rsidP="0089342F">
      <w:pPr>
        <w:widowControl w:val="0"/>
        <w:spacing w:after="0" w:line="240" w:lineRule="auto"/>
        <w:rPr>
          <w:rFonts w:ascii="Arial" w:hAnsi="Arial" w:cs="Arial"/>
          <w:b/>
          <w:bCs/>
          <w:sz w:val="24"/>
          <w:szCs w:val="24"/>
        </w:rPr>
      </w:pPr>
      <w:r>
        <w:rPr>
          <w:rFonts w:ascii="Arial" w:hAnsi="Arial" w:cs="Arial"/>
          <w:b/>
          <w:bCs/>
          <w:sz w:val="24"/>
          <w:szCs w:val="24"/>
        </w:rPr>
        <w:t>Computer Maintenance</w:t>
      </w:r>
    </w:p>
    <w:p w:rsidR="0089342F" w:rsidRDefault="0089342F" w:rsidP="0089342F">
      <w:pPr>
        <w:widowControl w:val="0"/>
        <w:spacing w:after="0" w:line="240" w:lineRule="auto"/>
        <w:rPr>
          <w:rFonts w:ascii="Arial" w:hAnsi="Arial" w:cs="Arial"/>
          <w:sz w:val="24"/>
          <w:szCs w:val="24"/>
        </w:rPr>
      </w:pPr>
      <w:r>
        <w:rPr>
          <w:rFonts w:ascii="Arial" w:hAnsi="Arial" w:cs="Arial"/>
          <w:sz w:val="24"/>
          <w:szCs w:val="24"/>
        </w:rPr>
        <w:t>Laurie Muscat</w:t>
      </w:r>
    </w:p>
    <w:p w:rsidR="007323A7" w:rsidRDefault="007323A7" w:rsidP="007323A7">
      <w:pPr>
        <w:widowControl w:val="0"/>
        <w:spacing w:after="0" w:line="240" w:lineRule="auto"/>
        <w:rPr>
          <w:rFonts w:ascii="Arial" w:hAnsi="Arial" w:cs="Arial"/>
          <w:b/>
          <w:bCs/>
          <w:sz w:val="24"/>
          <w:szCs w:val="24"/>
        </w:rPr>
      </w:pPr>
    </w:p>
    <w:p w:rsidR="00AC1C77" w:rsidRDefault="00AC1C77" w:rsidP="007323A7">
      <w:pPr>
        <w:widowControl w:val="0"/>
        <w:spacing w:after="0" w:line="240" w:lineRule="auto"/>
        <w:rPr>
          <w:rFonts w:ascii="Arial" w:hAnsi="Arial" w:cs="Arial"/>
          <w:b/>
          <w:bCs/>
          <w:sz w:val="24"/>
          <w:szCs w:val="24"/>
        </w:rPr>
      </w:pPr>
      <w:r>
        <w:rPr>
          <w:rFonts w:ascii="Arial" w:hAnsi="Arial" w:cs="Arial"/>
          <w:b/>
          <w:bCs/>
          <w:sz w:val="24"/>
          <w:szCs w:val="24"/>
        </w:rPr>
        <w:t>Garden</w:t>
      </w:r>
      <w:r>
        <w:rPr>
          <w:rFonts w:ascii="Arial" w:hAnsi="Arial" w:cs="Arial"/>
          <w:b/>
          <w:bCs/>
          <w:sz w:val="24"/>
          <w:szCs w:val="24"/>
        </w:rPr>
        <w:tab/>
      </w:r>
      <w:r>
        <w:rPr>
          <w:rFonts w:ascii="Arial" w:hAnsi="Arial" w:cs="Arial"/>
          <w:b/>
          <w:bCs/>
          <w:sz w:val="24"/>
          <w:szCs w:val="24"/>
        </w:rPr>
        <w:tab/>
      </w:r>
    </w:p>
    <w:p w:rsidR="00364BCA" w:rsidRDefault="00EF51D0" w:rsidP="007323A7">
      <w:pPr>
        <w:widowControl w:val="0"/>
        <w:spacing w:after="0" w:line="240" w:lineRule="auto"/>
        <w:rPr>
          <w:rFonts w:ascii="Arial" w:hAnsi="Arial" w:cs="Arial"/>
          <w:sz w:val="24"/>
          <w:szCs w:val="24"/>
        </w:rPr>
      </w:pPr>
      <w:r>
        <w:rPr>
          <w:rFonts w:ascii="Arial" w:hAnsi="Arial" w:cs="Arial"/>
          <w:sz w:val="24"/>
          <w:szCs w:val="24"/>
        </w:rPr>
        <w:t>Kevin Fletcher and the Men’s</w:t>
      </w:r>
      <w:r w:rsidR="0088656D">
        <w:rPr>
          <w:rFonts w:ascii="Arial" w:hAnsi="Arial" w:cs="Arial"/>
          <w:sz w:val="24"/>
          <w:szCs w:val="24"/>
        </w:rPr>
        <w:t xml:space="preserve"> </w:t>
      </w:r>
      <w:r w:rsidR="00F45DA7">
        <w:rPr>
          <w:rFonts w:ascii="Arial" w:hAnsi="Arial" w:cs="Arial"/>
          <w:sz w:val="24"/>
          <w:szCs w:val="24"/>
        </w:rPr>
        <w:t>Shed</w:t>
      </w:r>
    </w:p>
    <w:p w:rsidR="00364BCA" w:rsidRDefault="00AC1C77" w:rsidP="007323A7">
      <w:pPr>
        <w:widowControl w:val="0"/>
        <w:spacing w:after="0" w:line="240" w:lineRule="auto"/>
        <w:rPr>
          <w:rFonts w:ascii="Arial" w:hAnsi="Arial" w:cs="Arial"/>
          <w:sz w:val="24"/>
          <w:szCs w:val="24"/>
        </w:rPr>
      </w:pPr>
      <w:r>
        <w:rPr>
          <w:rFonts w:ascii="Arial" w:hAnsi="Arial" w:cs="Arial"/>
          <w:sz w:val="24"/>
          <w:szCs w:val="24"/>
        </w:rPr>
        <w:tab/>
      </w:r>
    </w:p>
    <w:p w:rsidR="00364BCA" w:rsidRDefault="00364BCA" w:rsidP="007323A7">
      <w:pPr>
        <w:widowControl w:val="0"/>
        <w:spacing w:after="0" w:line="240" w:lineRule="auto"/>
        <w:rPr>
          <w:rFonts w:ascii="Arial" w:hAnsi="Arial" w:cs="Arial"/>
          <w:b/>
          <w:sz w:val="24"/>
          <w:szCs w:val="24"/>
        </w:rPr>
      </w:pPr>
      <w:r w:rsidRPr="00364BCA">
        <w:rPr>
          <w:rFonts w:ascii="Arial" w:hAnsi="Arial" w:cs="Arial"/>
          <w:b/>
          <w:sz w:val="24"/>
          <w:szCs w:val="24"/>
        </w:rPr>
        <w:t xml:space="preserve">House Gallery </w:t>
      </w:r>
      <w:r>
        <w:rPr>
          <w:rFonts w:ascii="Arial" w:hAnsi="Arial" w:cs="Arial"/>
          <w:b/>
          <w:sz w:val="24"/>
          <w:szCs w:val="24"/>
        </w:rPr>
        <w:t>C</w:t>
      </w:r>
      <w:r w:rsidRPr="00364BCA">
        <w:rPr>
          <w:rFonts w:ascii="Arial" w:hAnsi="Arial" w:cs="Arial"/>
          <w:b/>
          <w:sz w:val="24"/>
          <w:szCs w:val="24"/>
        </w:rPr>
        <w:t>ommittee members</w:t>
      </w:r>
    </w:p>
    <w:p w:rsidR="00364BCA" w:rsidRPr="00364BCA" w:rsidRDefault="00364BCA" w:rsidP="007323A7">
      <w:pPr>
        <w:widowControl w:val="0"/>
        <w:spacing w:after="0" w:line="240" w:lineRule="auto"/>
        <w:rPr>
          <w:rFonts w:ascii="Arial" w:hAnsi="Arial" w:cs="Arial"/>
          <w:sz w:val="24"/>
          <w:szCs w:val="24"/>
        </w:rPr>
      </w:pPr>
      <w:r w:rsidRPr="00364BCA">
        <w:rPr>
          <w:rFonts w:ascii="Arial" w:hAnsi="Arial" w:cs="Arial"/>
          <w:sz w:val="24"/>
          <w:szCs w:val="24"/>
        </w:rPr>
        <w:t>Ryan Brearley</w:t>
      </w:r>
    </w:p>
    <w:p w:rsidR="00364BCA" w:rsidRPr="00364BCA" w:rsidRDefault="00364BCA" w:rsidP="007323A7">
      <w:pPr>
        <w:widowControl w:val="0"/>
        <w:spacing w:after="0" w:line="240" w:lineRule="auto"/>
        <w:rPr>
          <w:rFonts w:ascii="Arial" w:hAnsi="Arial" w:cs="Arial"/>
          <w:sz w:val="24"/>
          <w:szCs w:val="24"/>
        </w:rPr>
      </w:pPr>
      <w:r w:rsidRPr="00364BCA">
        <w:rPr>
          <w:rFonts w:ascii="Arial" w:hAnsi="Arial" w:cs="Arial"/>
          <w:sz w:val="24"/>
          <w:szCs w:val="24"/>
        </w:rPr>
        <w:t>Cath McCall</w:t>
      </w:r>
    </w:p>
    <w:p w:rsidR="00364BCA" w:rsidRPr="00364BCA" w:rsidRDefault="00364BCA" w:rsidP="007323A7">
      <w:pPr>
        <w:widowControl w:val="0"/>
        <w:spacing w:after="0" w:line="240" w:lineRule="auto"/>
        <w:rPr>
          <w:rFonts w:ascii="Arial" w:hAnsi="Arial" w:cs="Arial"/>
          <w:sz w:val="24"/>
          <w:szCs w:val="24"/>
        </w:rPr>
      </w:pPr>
      <w:r w:rsidRPr="00364BCA">
        <w:rPr>
          <w:rFonts w:ascii="Arial" w:hAnsi="Arial" w:cs="Arial"/>
          <w:sz w:val="24"/>
          <w:szCs w:val="24"/>
        </w:rPr>
        <w:t>Helen Stillwell</w:t>
      </w:r>
    </w:p>
    <w:p w:rsidR="00364BCA" w:rsidRPr="00364BCA" w:rsidRDefault="00364BCA" w:rsidP="007323A7">
      <w:pPr>
        <w:widowControl w:val="0"/>
        <w:spacing w:after="0" w:line="240" w:lineRule="auto"/>
        <w:rPr>
          <w:rFonts w:ascii="Arial" w:hAnsi="Arial" w:cs="Arial"/>
          <w:sz w:val="24"/>
          <w:szCs w:val="24"/>
        </w:rPr>
      </w:pPr>
      <w:r w:rsidRPr="00364BCA">
        <w:rPr>
          <w:rFonts w:ascii="Arial" w:hAnsi="Arial" w:cs="Arial"/>
          <w:sz w:val="24"/>
          <w:szCs w:val="24"/>
        </w:rPr>
        <w:t>Ollie Hodge</w:t>
      </w:r>
    </w:p>
    <w:p w:rsidR="00364BCA" w:rsidRPr="00364BCA" w:rsidRDefault="00364BCA" w:rsidP="007323A7">
      <w:pPr>
        <w:widowControl w:val="0"/>
        <w:spacing w:after="0" w:line="240" w:lineRule="auto"/>
        <w:rPr>
          <w:rFonts w:ascii="Arial" w:hAnsi="Arial" w:cs="Arial"/>
          <w:sz w:val="24"/>
          <w:szCs w:val="24"/>
        </w:rPr>
      </w:pPr>
      <w:r w:rsidRPr="00364BCA">
        <w:rPr>
          <w:rFonts w:ascii="Arial" w:hAnsi="Arial" w:cs="Arial"/>
          <w:sz w:val="24"/>
          <w:szCs w:val="24"/>
        </w:rPr>
        <w:t>Aaron Ford</w:t>
      </w:r>
    </w:p>
    <w:p w:rsidR="00364BCA" w:rsidRDefault="00364BCA" w:rsidP="007323A7">
      <w:pPr>
        <w:widowControl w:val="0"/>
        <w:spacing w:after="0" w:line="240" w:lineRule="auto"/>
        <w:rPr>
          <w:rFonts w:ascii="Arial" w:hAnsi="Arial" w:cs="Arial"/>
          <w:sz w:val="24"/>
          <w:szCs w:val="24"/>
        </w:rPr>
      </w:pPr>
      <w:r w:rsidRPr="00364BCA">
        <w:rPr>
          <w:rFonts w:ascii="Arial" w:hAnsi="Arial" w:cs="Arial"/>
          <w:sz w:val="24"/>
          <w:szCs w:val="24"/>
        </w:rPr>
        <w:t>Harley Olsen</w:t>
      </w:r>
    </w:p>
    <w:p w:rsidR="00364BCA" w:rsidRDefault="00364BCA" w:rsidP="007323A7">
      <w:pPr>
        <w:widowControl w:val="0"/>
        <w:spacing w:after="0" w:line="240" w:lineRule="auto"/>
        <w:rPr>
          <w:rFonts w:ascii="Arial" w:hAnsi="Arial" w:cs="Arial"/>
          <w:sz w:val="24"/>
          <w:szCs w:val="24"/>
        </w:rPr>
      </w:pPr>
    </w:p>
    <w:p w:rsidR="00364BCA" w:rsidRPr="00364BCA" w:rsidRDefault="00364BCA" w:rsidP="007323A7">
      <w:pPr>
        <w:widowControl w:val="0"/>
        <w:spacing w:after="0" w:line="240" w:lineRule="auto"/>
        <w:rPr>
          <w:rFonts w:ascii="Arial" w:hAnsi="Arial" w:cs="Arial"/>
          <w:b/>
          <w:sz w:val="24"/>
          <w:szCs w:val="24"/>
        </w:rPr>
      </w:pPr>
      <w:r w:rsidRPr="00364BCA">
        <w:rPr>
          <w:rFonts w:ascii="Arial" w:hAnsi="Arial" w:cs="Arial"/>
          <w:b/>
          <w:sz w:val="24"/>
          <w:szCs w:val="24"/>
        </w:rPr>
        <w:t>Community Garden Committee Members</w:t>
      </w:r>
    </w:p>
    <w:p w:rsidR="00364BCA" w:rsidRDefault="00364BCA" w:rsidP="007323A7">
      <w:pPr>
        <w:widowControl w:val="0"/>
        <w:spacing w:after="0" w:line="240" w:lineRule="auto"/>
        <w:rPr>
          <w:rFonts w:ascii="Arial" w:hAnsi="Arial" w:cs="Arial"/>
          <w:sz w:val="24"/>
          <w:szCs w:val="24"/>
        </w:rPr>
      </w:pPr>
      <w:proofErr w:type="spellStart"/>
      <w:r>
        <w:rPr>
          <w:rFonts w:ascii="Arial" w:hAnsi="Arial" w:cs="Arial"/>
          <w:sz w:val="24"/>
          <w:szCs w:val="24"/>
        </w:rPr>
        <w:t>Noell</w:t>
      </w:r>
      <w:proofErr w:type="spellEnd"/>
      <w:r>
        <w:rPr>
          <w:rFonts w:ascii="Arial" w:hAnsi="Arial" w:cs="Arial"/>
          <w:sz w:val="24"/>
          <w:szCs w:val="24"/>
        </w:rPr>
        <w:t xml:space="preserve"> </w:t>
      </w:r>
      <w:proofErr w:type="spellStart"/>
      <w:r>
        <w:rPr>
          <w:rFonts w:ascii="Arial" w:hAnsi="Arial" w:cs="Arial"/>
          <w:sz w:val="24"/>
          <w:szCs w:val="24"/>
        </w:rPr>
        <w:t>Roob</w:t>
      </w:r>
      <w:proofErr w:type="spellEnd"/>
    </w:p>
    <w:p w:rsidR="00364BCA" w:rsidRDefault="00364BCA" w:rsidP="007323A7">
      <w:pPr>
        <w:widowControl w:val="0"/>
        <w:spacing w:after="0" w:line="240" w:lineRule="auto"/>
        <w:rPr>
          <w:rFonts w:ascii="Arial" w:hAnsi="Arial" w:cs="Arial"/>
          <w:sz w:val="24"/>
          <w:szCs w:val="24"/>
        </w:rPr>
      </w:pPr>
      <w:r>
        <w:rPr>
          <w:rFonts w:ascii="Arial" w:hAnsi="Arial" w:cs="Arial"/>
          <w:sz w:val="24"/>
          <w:szCs w:val="24"/>
        </w:rPr>
        <w:t xml:space="preserve">Ralph </w:t>
      </w:r>
      <w:proofErr w:type="spellStart"/>
      <w:r>
        <w:rPr>
          <w:rFonts w:ascii="Arial" w:hAnsi="Arial" w:cs="Arial"/>
          <w:sz w:val="24"/>
          <w:szCs w:val="24"/>
        </w:rPr>
        <w:t>Roob</w:t>
      </w:r>
      <w:proofErr w:type="spellEnd"/>
    </w:p>
    <w:p w:rsidR="00364BCA" w:rsidRDefault="00364BCA" w:rsidP="007323A7">
      <w:pPr>
        <w:widowControl w:val="0"/>
        <w:spacing w:after="0" w:line="240" w:lineRule="auto"/>
        <w:rPr>
          <w:rFonts w:ascii="Arial" w:hAnsi="Arial" w:cs="Arial"/>
          <w:sz w:val="24"/>
          <w:szCs w:val="24"/>
        </w:rPr>
      </w:pPr>
      <w:r>
        <w:rPr>
          <w:rFonts w:ascii="Arial" w:hAnsi="Arial" w:cs="Arial"/>
          <w:sz w:val="24"/>
          <w:szCs w:val="24"/>
        </w:rPr>
        <w:t>Chris Cherry</w:t>
      </w:r>
    </w:p>
    <w:p w:rsidR="00364BCA" w:rsidRDefault="00364BCA" w:rsidP="007323A7">
      <w:pPr>
        <w:widowControl w:val="0"/>
        <w:spacing w:after="0" w:line="240" w:lineRule="auto"/>
        <w:rPr>
          <w:rFonts w:ascii="Arial" w:hAnsi="Arial" w:cs="Arial"/>
          <w:sz w:val="24"/>
          <w:szCs w:val="24"/>
        </w:rPr>
      </w:pPr>
    </w:p>
    <w:p w:rsidR="00364BCA" w:rsidRPr="00364BCA" w:rsidRDefault="00364BCA" w:rsidP="007323A7">
      <w:pPr>
        <w:widowControl w:val="0"/>
        <w:spacing w:after="0" w:line="240" w:lineRule="auto"/>
        <w:rPr>
          <w:rFonts w:ascii="Arial" w:hAnsi="Arial" w:cs="Arial"/>
          <w:b/>
          <w:sz w:val="24"/>
          <w:szCs w:val="24"/>
        </w:rPr>
      </w:pPr>
      <w:r w:rsidRPr="00364BCA">
        <w:rPr>
          <w:rFonts w:ascii="Arial" w:hAnsi="Arial" w:cs="Arial"/>
          <w:b/>
          <w:sz w:val="24"/>
          <w:szCs w:val="24"/>
        </w:rPr>
        <w:t>Tides of Welcome Committee Members</w:t>
      </w:r>
    </w:p>
    <w:p w:rsidR="00364BCA" w:rsidRDefault="00364BCA" w:rsidP="007323A7">
      <w:pPr>
        <w:widowControl w:val="0"/>
        <w:spacing w:after="0" w:line="240" w:lineRule="auto"/>
        <w:rPr>
          <w:rFonts w:ascii="Arial" w:hAnsi="Arial" w:cs="Arial"/>
          <w:sz w:val="24"/>
          <w:szCs w:val="24"/>
        </w:rPr>
      </w:pPr>
      <w:r>
        <w:rPr>
          <w:rFonts w:ascii="Arial" w:hAnsi="Arial" w:cs="Arial"/>
          <w:sz w:val="24"/>
          <w:szCs w:val="24"/>
        </w:rPr>
        <w:t>Paul Jones</w:t>
      </w:r>
    </w:p>
    <w:p w:rsidR="00364BCA" w:rsidRDefault="00364BCA" w:rsidP="007323A7">
      <w:pPr>
        <w:widowControl w:val="0"/>
        <w:spacing w:after="0" w:line="240" w:lineRule="auto"/>
        <w:rPr>
          <w:rFonts w:ascii="Arial" w:hAnsi="Arial" w:cs="Arial"/>
          <w:sz w:val="24"/>
          <w:szCs w:val="24"/>
        </w:rPr>
      </w:pPr>
      <w:r>
        <w:rPr>
          <w:rFonts w:ascii="Arial" w:hAnsi="Arial" w:cs="Arial"/>
          <w:sz w:val="24"/>
          <w:szCs w:val="24"/>
        </w:rPr>
        <w:t>Deb Lockie</w:t>
      </w:r>
    </w:p>
    <w:p w:rsidR="00364BCA" w:rsidRDefault="00364BCA" w:rsidP="007323A7">
      <w:pPr>
        <w:widowControl w:val="0"/>
        <w:spacing w:after="0" w:line="240" w:lineRule="auto"/>
        <w:rPr>
          <w:rFonts w:ascii="Arial" w:hAnsi="Arial" w:cs="Arial"/>
          <w:sz w:val="24"/>
          <w:szCs w:val="24"/>
        </w:rPr>
      </w:pPr>
      <w:r>
        <w:rPr>
          <w:rFonts w:ascii="Arial" w:hAnsi="Arial" w:cs="Arial"/>
          <w:sz w:val="24"/>
          <w:szCs w:val="24"/>
        </w:rPr>
        <w:t>Alastair McCallum</w:t>
      </w:r>
    </w:p>
    <w:p w:rsidR="00364BCA" w:rsidRDefault="00364BCA" w:rsidP="007323A7">
      <w:pPr>
        <w:widowControl w:val="0"/>
        <w:spacing w:after="0" w:line="240" w:lineRule="auto"/>
        <w:rPr>
          <w:rFonts w:ascii="Arial" w:hAnsi="Arial" w:cs="Arial"/>
          <w:sz w:val="24"/>
          <w:szCs w:val="24"/>
        </w:rPr>
      </w:pPr>
      <w:r>
        <w:rPr>
          <w:rFonts w:ascii="Arial" w:hAnsi="Arial" w:cs="Arial"/>
          <w:sz w:val="24"/>
          <w:szCs w:val="24"/>
        </w:rPr>
        <w:t xml:space="preserve">Rose </w:t>
      </w:r>
      <w:proofErr w:type="spellStart"/>
      <w:r>
        <w:rPr>
          <w:rFonts w:ascii="Arial" w:hAnsi="Arial" w:cs="Arial"/>
          <w:sz w:val="24"/>
          <w:szCs w:val="24"/>
        </w:rPr>
        <w:t>Ott</w:t>
      </w:r>
      <w:proofErr w:type="spellEnd"/>
    </w:p>
    <w:p w:rsidR="00364BCA" w:rsidRPr="00364BCA" w:rsidRDefault="00364BCA" w:rsidP="007323A7">
      <w:pPr>
        <w:widowControl w:val="0"/>
        <w:spacing w:after="0" w:line="240" w:lineRule="auto"/>
        <w:rPr>
          <w:rFonts w:ascii="Arial" w:hAnsi="Arial" w:cs="Arial"/>
          <w:sz w:val="24"/>
          <w:szCs w:val="24"/>
        </w:rPr>
      </w:pPr>
      <w:r>
        <w:rPr>
          <w:rFonts w:ascii="Arial" w:hAnsi="Arial" w:cs="Arial"/>
          <w:sz w:val="24"/>
          <w:szCs w:val="24"/>
        </w:rPr>
        <w:t>Carolyn Williams</w:t>
      </w:r>
    </w:p>
    <w:p w:rsidR="00364BCA" w:rsidRDefault="00364BCA" w:rsidP="007323A7">
      <w:pPr>
        <w:widowControl w:val="0"/>
        <w:spacing w:after="0" w:line="240" w:lineRule="auto"/>
        <w:rPr>
          <w:rFonts w:ascii="Arial" w:hAnsi="Arial" w:cs="Arial"/>
          <w:sz w:val="24"/>
          <w:szCs w:val="24"/>
        </w:rPr>
      </w:pPr>
    </w:p>
    <w:p w:rsidR="008038B2" w:rsidRDefault="008038B2" w:rsidP="007323A7">
      <w:pPr>
        <w:widowControl w:val="0"/>
        <w:spacing w:after="0" w:line="240" w:lineRule="auto"/>
        <w:rPr>
          <w:rFonts w:ascii="Arial" w:hAnsi="Arial" w:cs="Arial"/>
          <w:sz w:val="24"/>
          <w:szCs w:val="24"/>
        </w:rPr>
      </w:pPr>
    </w:p>
    <w:p w:rsidR="008038B2" w:rsidRDefault="008038B2" w:rsidP="007323A7">
      <w:pPr>
        <w:widowControl w:val="0"/>
        <w:spacing w:after="0" w:line="240" w:lineRule="auto"/>
        <w:rPr>
          <w:rFonts w:ascii="Arial" w:hAnsi="Arial" w:cs="Arial"/>
          <w:sz w:val="24"/>
          <w:szCs w:val="24"/>
        </w:rPr>
      </w:pPr>
    </w:p>
    <w:p w:rsidR="008038B2" w:rsidRDefault="008038B2" w:rsidP="007323A7">
      <w:pPr>
        <w:widowControl w:val="0"/>
        <w:spacing w:after="0" w:line="240" w:lineRule="auto"/>
        <w:rPr>
          <w:rFonts w:ascii="Arial" w:hAnsi="Arial" w:cs="Arial"/>
          <w:sz w:val="24"/>
          <w:szCs w:val="24"/>
        </w:rPr>
      </w:pPr>
    </w:p>
    <w:p w:rsidR="008038B2" w:rsidRDefault="008038B2" w:rsidP="007323A7">
      <w:pPr>
        <w:widowControl w:val="0"/>
        <w:spacing w:after="0" w:line="240" w:lineRule="auto"/>
        <w:rPr>
          <w:rFonts w:ascii="Arial" w:hAnsi="Arial" w:cs="Arial"/>
          <w:sz w:val="24"/>
          <w:szCs w:val="24"/>
        </w:rPr>
      </w:pPr>
    </w:p>
    <w:p w:rsidR="008038B2" w:rsidRDefault="008038B2" w:rsidP="007323A7">
      <w:pPr>
        <w:widowControl w:val="0"/>
        <w:spacing w:after="0" w:line="240" w:lineRule="auto"/>
        <w:rPr>
          <w:rFonts w:ascii="Arial" w:hAnsi="Arial" w:cs="Arial"/>
          <w:sz w:val="24"/>
          <w:szCs w:val="24"/>
        </w:rPr>
      </w:pPr>
    </w:p>
    <w:p w:rsidR="000D3A9C" w:rsidRDefault="000D3A9C" w:rsidP="007323A7">
      <w:pPr>
        <w:widowControl w:val="0"/>
        <w:spacing w:after="0" w:line="240" w:lineRule="auto"/>
        <w:rPr>
          <w:rFonts w:ascii="Arial" w:hAnsi="Arial" w:cs="Arial"/>
          <w:b/>
          <w:bCs/>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AC1C77" w:rsidRDefault="00AC1C77" w:rsidP="00AC1C77">
      <w:pPr>
        <w:widowControl w:val="0"/>
        <w:rPr>
          <w:rFonts w:ascii="Arial" w:hAnsi="Arial" w:cs="Arial"/>
          <w:b/>
          <w:bCs/>
          <w:sz w:val="24"/>
          <w:szCs w:val="24"/>
        </w:rPr>
      </w:pPr>
      <w:r>
        <w:rPr>
          <w:rFonts w:ascii="Arial" w:hAnsi="Arial" w:cs="Arial"/>
          <w:b/>
          <w:bCs/>
          <w:sz w:val="24"/>
          <w:szCs w:val="24"/>
        </w:rPr>
        <w:lastRenderedPageBreak/>
        <w:t>Our Interest Group Convenors:</w:t>
      </w:r>
      <w:r w:rsidR="00BE7D60">
        <w:rPr>
          <w:rFonts w:ascii="Arial" w:hAnsi="Arial" w:cs="Arial"/>
          <w:b/>
          <w:bCs/>
          <w:sz w:val="24"/>
          <w:szCs w:val="24"/>
        </w:rPr>
        <w:tab/>
      </w:r>
      <w:r w:rsidR="00BE7D60">
        <w:rPr>
          <w:rFonts w:ascii="Arial" w:hAnsi="Arial" w:cs="Arial"/>
          <w:b/>
          <w:bCs/>
          <w:sz w:val="24"/>
          <w:szCs w:val="24"/>
        </w:rPr>
        <w:tab/>
      </w:r>
      <w:r w:rsidR="00BE7D60">
        <w:rPr>
          <w:rFonts w:ascii="Arial" w:hAnsi="Arial" w:cs="Arial"/>
          <w:b/>
          <w:bCs/>
          <w:sz w:val="24"/>
          <w:szCs w:val="24"/>
        </w:rPr>
        <w:tab/>
      </w:r>
    </w:p>
    <w:p w:rsidR="00AC1C77" w:rsidRPr="00CB471E" w:rsidRDefault="00AC1C77" w:rsidP="00CB471E">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Photographic Group: Jim Thyer</w:t>
      </w:r>
    </w:p>
    <w:p w:rsidR="00AC1C77" w:rsidRPr="00CB471E" w:rsidRDefault="00AC1C77" w:rsidP="00CB471E">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Patchwork Network: Gayle Harrell</w:t>
      </w:r>
    </w:p>
    <w:p w:rsidR="00AC1C77" w:rsidRPr="00CB471E" w:rsidRDefault="00AC1C77" w:rsidP="00CB471E">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Life Drawing: Shirley Hurley</w:t>
      </w:r>
      <w:r w:rsidR="005232AD">
        <w:rPr>
          <w:rFonts w:ascii="Arial" w:hAnsi="Arial" w:cs="Arial"/>
          <w:sz w:val="24"/>
          <w:szCs w:val="24"/>
        </w:rPr>
        <w:t xml:space="preserve"> and Gail Martin</w:t>
      </w:r>
    </w:p>
    <w:p w:rsidR="00AC1C77" w:rsidRPr="00CB471E" w:rsidRDefault="00AC1C77" w:rsidP="00CB471E">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Philosophy Circle: Phil Grano</w:t>
      </w:r>
    </w:p>
    <w:p w:rsidR="00AC1C77" w:rsidRPr="00CB471E" w:rsidRDefault="00AC1C77" w:rsidP="00CB471E">
      <w:pPr>
        <w:pStyle w:val="ListParagraph"/>
        <w:widowControl w:val="0"/>
        <w:numPr>
          <w:ilvl w:val="0"/>
          <w:numId w:val="1"/>
        </w:numPr>
        <w:spacing w:line="360" w:lineRule="auto"/>
        <w:ind w:hanging="357"/>
        <w:rPr>
          <w:rFonts w:ascii="Arial" w:hAnsi="Arial" w:cs="Arial"/>
          <w:sz w:val="24"/>
          <w:szCs w:val="24"/>
        </w:rPr>
      </w:pPr>
      <w:proofErr w:type="spellStart"/>
      <w:r w:rsidRPr="00CB471E">
        <w:rPr>
          <w:rFonts w:ascii="Arial" w:hAnsi="Arial" w:cs="Arial"/>
          <w:sz w:val="24"/>
          <w:szCs w:val="24"/>
        </w:rPr>
        <w:t>Mahjong</w:t>
      </w:r>
      <w:proofErr w:type="spellEnd"/>
      <w:r w:rsidRPr="00CB471E">
        <w:rPr>
          <w:rFonts w:ascii="Arial" w:hAnsi="Arial" w:cs="Arial"/>
          <w:sz w:val="24"/>
          <w:szCs w:val="24"/>
        </w:rPr>
        <w:t xml:space="preserve"> : </w:t>
      </w:r>
      <w:r w:rsidR="00EF51D0">
        <w:rPr>
          <w:rFonts w:ascii="Arial" w:hAnsi="Arial" w:cs="Arial"/>
          <w:sz w:val="24"/>
          <w:szCs w:val="24"/>
        </w:rPr>
        <w:t>Gail Stocker</w:t>
      </w:r>
    </w:p>
    <w:p w:rsidR="00AC1C77" w:rsidRPr="00CB471E" w:rsidRDefault="00AC1C77" w:rsidP="00CB471E">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Mixed Craft Group: Gwen Wren</w:t>
      </w:r>
    </w:p>
    <w:p w:rsidR="004D1125" w:rsidRPr="004D1125" w:rsidRDefault="004D1125" w:rsidP="004D1125">
      <w:pPr>
        <w:pStyle w:val="ListParagraph"/>
        <w:widowControl w:val="0"/>
        <w:tabs>
          <w:tab w:val="left" w:pos="5388"/>
        </w:tabs>
        <w:spacing w:after="0" w:line="240" w:lineRule="auto"/>
        <w:jc w:val="both"/>
        <w:rPr>
          <w:rFonts w:ascii="Arial" w:hAnsi="Arial" w:cs="Arial"/>
          <w:b/>
          <w:bCs/>
          <w:sz w:val="24"/>
          <w:szCs w:val="24"/>
        </w:rPr>
      </w:pPr>
    </w:p>
    <w:p w:rsidR="004D1125" w:rsidRPr="004D1125" w:rsidRDefault="004D1125" w:rsidP="004D1125">
      <w:pPr>
        <w:ind w:left="360"/>
        <w:rPr>
          <w:rFonts w:ascii="Arial" w:hAnsi="Arial" w:cs="Arial"/>
          <w:sz w:val="24"/>
          <w:szCs w:val="24"/>
          <w:lang w:val="en-US"/>
        </w:rPr>
      </w:pPr>
      <w:r w:rsidRPr="004D1125">
        <w:rPr>
          <w:rFonts w:ascii="Arial" w:hAnsi="Arial" w:cs="Arial"/>
          <w:sz w:val="24"/>
          <w:szCs w:val="24"/>
          <w:lang w:val="en-US"/>
        </w:rPr>
        <w:t xml:space="preserve">The </w:t>
      </w:r>
      <w:r w:rsidRPr="004D1125">
        <w:rPr>
          <w:rFonts w:ascii="Arial" w:hAnsi="Arial" w:cs="Arial"/>
          <w:b/>
          <w:sz w:val="24"/>
          <w:szCs w:val="24"/>
          <w:lang w:val="en-US"/>
        </w:rPr>
        <w:t>Monday Mixed Craft group</w:t>
      </w:r>
      <w:r w:rsidRPr="004D1125">
        <w:rPr>
          <w:rFonts w:ascii="Arial" w:hAnsi="Arial" w:cs="Arial"/>
          <w:sz w:val="24"/>
          <w:szCs w:val="24"/>
          <w:lang w:val="en-US"/>
        </w:rPr>
        <w:t xml:space="preserve"> is thrilled to have been awarded a $1000 grant from the Borough of Queenscliff</w:t>
      </w:r>
      <w:r w:rsidR="005C790C">
        <w:rPr>
          <w:rFonts w:ascii="Arial" w:hAnsi="Arial" w:cs="Arial"/>
          <w:sz w:val="24"/>
          <w:szCs w:val="24"/>
          <w:lang w:val="en-US"/>
        </w:rPr>
        <w:t xml:space="preserve"> (2017/18 financial year)</w:t>
      </w:r>
      <w:r w:rsidRPr="004D1125">
        <w:rPr>
          <w:rFonts w:ascii="Arial" w:hAnsi="Arial" w:cs="Arial"/>
          <w:sz w:val="24"/>
          <w:szCs w:val="24"/>
          <w:lang w:val="en-US"/>
        </w:rPr>
        <w:t xml:space="preserve">. This will enable us to purchase yarn to continue to knit and crochet for various </w:t>
      </w:r>
      <w:proofErr w:type="spellStart"/>
      <w:r w:rsidRPr="004D1125">
        <w:rPr>
          <w:rFonts w:ascii="Arial" w:hAnsi="Arial" w:cs="Arial"/>
          <w:sz w:val="24"/>
          <w:szCs w:val="24"/>
          <w:lang w:val="en-US"/>
        </w:rPr>
        <w:t>organisations</w:t>
      </w:r>
      <w:proofErr w:type="spellEnd"/>
      <w:r w:rsidRPr="004D1125">
        <w:rPr>
          <w:rFonts w:ascii="Arial" w:hAnsi="Arial" w:cs="Arial"/>
          <w:sz w:val="24"/>
          <w:szCs w:val="24"/>
          <w:lang w:val="en-US"/>
        </w:rPr>
        <w:t xml:space="preserve"> in our region.</w:t>
      </w:r>
    </w:p>
    <w:p w:rsidR="004D1125" w:rsidRPr="004D1125" w:rsidRDefault="004D1125" w:rsidP="004D1125">
      <w:pPr>
        <w:ind w:left="360"/>
        <w:rPr>
          <w:rFonts w:ascii="Arial" w:hAnsi="Arial" w:cs="Arial"/>
          <w:sz w:val="24"/>
          <w:szCs w:val="24"/>
          <w:lang w:val="en-US"/>
        </w:rPr>
      </w:pPr>
      <w:r w:rsidRPr="004D1125">
        <w:rPr>
          <w:rFonts w:ascii="Arial" w:hAnsi="Arial" w:cs="Arial"/>
          <w:sz w:val="24"/>
          <w:szCs w:val="24"/>
          <w:lang w:val="en-US"/>
        </w:rPr>
        <w:t xml:space="preserve">We provide beanies, slippers and rugs for the children who come to Cottage by the Sea. Knitted bears for children who are sick and in traumatic situations, hats for </w:t>
      </w:r>
      <w:proofErr w:type="spellStart"/>
      <w:r w:rsidRPr="004D1125">
        <w:rPr>
          <w:rFonts w:ascii="Arial" w:hAnsi="Arial" w:cs="Arial"/>
          <w:sz w:val="24"/>
          <w:szCs w:val="24"/>
          <w:lang w:val="en-US"/>
        </w:rPr>
        <w:t>premmie</w:t>
      </w:r>
      <w:proofErr w:type="spellEnd"/>
      <w:r w:rsidRPr="004D1125">
        <w:rPr>
          <w:rFonts w:ascii="Arial" w:hAnsi="Arial" w:cs="Arial"/>
          <w:sz w:val="24"/>
          <w:szCs w:val="24"/>
          <w:lang w:val="en-US"/>
        </w:rPr>
        <w:t xml:space="preserve"> babies, </w:t>
      </w:r>
      <w:proofErr w:type="gramStart"/>
      <w:r w:rsidRPr="004D1125">
        <w:rPr>
          <w:rFonts w:ascii="Arial" w:hAnsi="Arial" w:cs="Arial"/>
          <w:sz w:val="24"/>
          <w:szCs w:val="24"/>
          <w:lang w:val="en-US"/>
        </w:rPr>
        <w:t>blankets</w:t>
      </w:r>
      <w:proofErr w:type="gramEnd"/>
      <w:r w:rsidRPr="004D1125">
        <w:rPr>
          <w:rFonts w:ascii="Arial" w:hAnsi="Arial" w:cs="Arial"/>
          <w:sz w:val="24"/>
          <w:szCs w:val="24"/>
          <w:lang w:val="en-US"/>
        </w:rPr>
        <w:t xml:space="preserve"> for </w:t>
      </w:r>
      <w:proofErr w:type="spellStart"/>
      <w:r w:rsidRPr="004D1125">
        <w:rPr>
          <w:rFonts w:ascii="Arial" w:hAnsi="Arial" w:cs="Arial"/>
          <w:sz w:val="24"/>
          <w:szCs w:val="24"/>
          <w:lang w:val="en-US"/>
        </w:rPr>
        <w:t>humidi</w:t>
      </w:r>
      <w:proofErr w:type="spellEnd"/>
      <w:r w:rsidRPr="004D1125">
        <w:rPr>
          <w:rFonts w:ascii="Arial" w:hAnsi="Arial" w:cs="Arial"/>
          <w:sz w:val="24"/>
          <w:szCs w:val="24"/>
          <w:lang w:val="en-US"/>
        </w:rPr>
        <w:t>-cribs and beanies for refugees are also among the things we make.  In addition we make a variety of garments and blankets for Geelong Mums.</w:t>
      </w:r>
    </w:p>
    <w:p w:rsidR="004D1125" w:rsidRPr="004D1125" w:rsidRDefault="004D1125" w:rsidP="004D1125">
      <w:pPr>
        <w:ind w:left="360"/>
        <w:rPr>
          <w:rFonts w:ascii="Arial" w:hAnsi="Arial" w:cs="Arial"/>
          <w:sz w:val="24"/>
          <w:szCs w:val="24"/>
          <w:lang w:val="en-US"/>
        </w:rPr>
      </w:pPr>
      <w:r w:rsidRPr="004D1125">
        <w:rPr>
          <w:rFonts w:ascii="Arial" w:hAnsi="Arial" w:cs="Arial"/>
          <w:sz w:val="24"/>
          <w:szCs w:val="24"/>
          <w:lang w:val="en-US"/>
        </w:rPr>
        <w:t>All of us do this because we enjoy it and find it therapeutic, we love the company and companionship we get from likeminded people and the sharing of ideas, patterns etc.</w:t>
      </w:r>
    </w:p>
    <w:p w:rsidR="004D1125" w:rsidRPr="004D1125" w:rsidRDefault="004D1125" w:rsidP="004D1125">
      <w:pPr>
        <w:ind w:left="360"/>
        <w:rPr>
          <w:rFonts w:ascii="Arial" w:hAnsi="Arial" w:cs="Arial"/>
          <w:sz w:val="24"/>
          <w:szCs w:val="24"/>
          <w:lang w:val="en-US"/>
        </w:rPr>
      </w:pPr>
      <w:r w:rsidRPr="004D1125">
        <w:rPr>
          <w:rFonts w:ascii="Arial" w:hAnsi="Arial" w:cs="Arial"/>
          <w:sz w:val="24"/>
          <w:szCs w:val="24"/>
          <w:lang w:val="en-US"/>
        </w:rPr>
        <w:t>Included is a picture of the group at work – so many conversation happening!  And some of our products.</w:t>
      </w:r>
    </w:p>
    <w:p w:rsidR="004D1125" w:rsidRDefault="00934AF7" w:rsidP="004D1125">
      <w:pPr>
        <w:widowControl w:val="0"/>
        <w:tabs>
          <w:tab w:val="left" w:pos="5388"/>
        </w:tabs>
        <w:spacing w:after="0" w:line="240" w:lineRule="auto"/>
        <w:ind w:left="360"/>
        <w:jc w:val="both"/>
        <w:rPr>
          <w:rFonts w:ascii="Arial" w:hAnsi="Arial" w:cs="Arial"/>
          <w:b/>
          <w:bCs/>
          <w:sz w:val="24"/>
          <w:szCs w:val="24"/>
        </w:rPr>
      </w:pPr>
      <w:r w:rsidRPr="00934AF7">
        <w:rPr>
          <w:rFonts w:ascii="Arial" w:hAnsi="Arial" w:cs="Arial"/>
          <w:b/>
          <w:bCs/>
          <w:noProof/>
          <w:sz w:val="24"/>
          <w:szCs w:val="24"/>
          <w:lang w:eastAsia="en-AU"/>
        </w:rPr>
        <w:drawing>
          <wp:inline distT="0" distB="0" distL="0" distR="0">
            <wp:extent cx="4838700" cy="2865120"/>
            <wp:effectExtent l="0" t="0" r="0" b="0"/>
            <wp:docPr id="15" name="Picture 15" descr="C:\Users\QNH\Desktop\Mixed 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QNH\Desktop\Mixed Craf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8700" cy="2865120"/>
                    </a:xfrm>
                    <a:prstGeom prst="rect">
                      <a:avLst/>
                    </a:prstGeom>
                    <a:noFill/>
                    <a:ln>
                      <a:noFill/>
                    </a:ln>
                  </pic:spPr>
                </pic:pic>
              </a:graphicData>
            </a:graphic>
          </wp:inline>
        </w:drawing>
      </w:r>
    </w:p>
    <w:p w:rsidR="005C790C" w:rsidRDefault="005C790C" w:rsidP="004D1125">
      <w:pPr>
        <w:widowControl w:val="0"/>
        <w:tabs>
          <w:tab w:val="left" w:pos="5388"/>
        </w:tabs>
        <w:spacing w:after="0" w:line="240" w:lineRule="auto"/>
        <w:ind w:left="360"/>
        <w:jc w:val="both"/>
        <w:rPr>
          <w:rFonts w:ascii="Arial" w:hAnsi="Arial" w:cs="Arial"/>
          <w:b/>
          <w:bCs/>
          <w:sz w:val="24"/>
          <w:szCs w:val="24"/>
        </w:rPr>
      </w:pPr>
    </w:p>
    <w:p w:rsidR="005C790C" w:rsidRPr="00CB471E" w:rsidRDefault="005C790C" w:rsidP="005C790C">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Queenscliff/Pt Lonsdale Men’s Shed: John Goodman, Ron North</w:t>
      </w:r>
    </w:p>
    <w:p w:rsidR="005C790C" w:rsidRPr="00CB471E" w:rsidRDefault="005C790C" w:rsidP="005C790C">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t>Friday Painters: Jo Fearon</w:t>
      </w:r>
    </w:p>
    <w:p w:rsidR="005C790C" w:rsidRPr="00CB471E" w:rsidRDefault="005C790C" w:rsidP="005C790C">
      <w:pPr>
        <w:pStyle w:val="ListParagraph"/>
        <w:widowControl w:val="0"/>
        <w:numPr>
          <w:ilvl w:val="0"/>
          <w:numId w:val="1"/>
        </w:numPr>
        <w:spacing w:line="360" w:lineRule="auto"/>
        <w:ind w:hanging="357"/>
        <w:rPr>
          <w:rFonts w:ascii="Arial" w:hAnsi="Arial" w:cs="Arial"/>
          <w:sz w:val="24"/>
          <w:szCs w:val="24"/>
        </w:rPr>
      </w:pPr>
      <w:r w:rsidRPr="00CB471E">
        <w:rPr>
          <w:rFonts w:ascii="Arial" w:hAnsi="Arial" w:cs="Arial"/>
          <w:sz w:val="24"/>
          <w:szCs w:val="24"/>
        </w:rPr>
        <w:lastRenderedPageBreak/>
        <w:t xml:space="preserve">Stitchers at Sea: </w:t>
      </w:r>
      <w:proofErr w:type="spellStart"/>
      <w:r w:rsidRPr="00CB471E">
        <w:rPr>
          <w:rFonts w:ascii="Arial" w:hAnsi="Arial" w:cs="Arial"/>
          <w:sz w:val="24"/>
          <w:szCs w:val="24"/>
        </w:rPr>
        <w:t>Meralyn</w:t>
      </w:r>
      <w:proofErr w:type="spellEnd"/>
      <w:r w:rsidRPr="00CB471E">
        <w:rPr>
          <w:rFonts w:ascii="Arial" w:hAnsi="Arial" w:cs="Arial"/>
          <w:sz w:val="24"/>
          <w:szCs w:val="24"/>
        </w:rPr>
        <w:t xml:space="preserve"> Roberts</w:t>
      </w:r>
    </w:p>
    <w:p w:rsidR="005C790C" w:rsidRDefault="005C790C" w:rsidP="005C790C">
      <w:pPr>
        <w:pStyle w:val="ListParagraph"/>
        <w:widowControl w:val="0"/>
        <w:numPr>
          <w:ilvl w:val="0"/>
          <w:numId w:val="8"/>
        </w:numPr>
        <w:spacing w:line="360" w:lineRule="auto"/>
        <w:ind w:hanging="357"/>
        <w:rPr>
          <w:rFonts w:ascii="Arial" w:hAnsi="Arial" w:cs="Arial"/>
          <w:sz w:val="24"/>
          <w:szCs w:val="24"/>
        </w:rPr>
      </w:pPr>
      <w:r>
        <w:rPr>
          <w:rFonts w:ascii="Arial" w:hAnsi="Arial" w:cs="Arial"/>
          <w:sz w:val="24"/>
          <w:szCs w:val="24"/>
        </w:rPr>
        <w:t>Writers Group:</w:t>
      </w:r>
      <w:r w:rsidRPr="00CB471E">
        <w:rPr>
          <w:rFonts w:ascii="Arial" w:hAnsi="Arial" w:cs="Arial"/>
          <w:sz w:val="24"/>
          <w:szCs w:val="24"/>
        </w:rPr>
        <w:t xml:space="preserve"> Denise Main</w:t>
      </w:r>
    </w:p>
    <w:p w:rsidR="005C790C" w:rsidRPr="004D1125" w:rsidRDefault="005C790C" w:rsidP="005C790C">
      <w:pPr>
        <w:pStyle w:val="ListParagraph"/>
        <w:widowControl w:val="0"/>
        <w:numPr>
          <w:ilvl w:val="0"/>
          <w:numId w:val="8"/>
        </w:numPr>
        <w:tabs>
          <w:tab w:val="left" w:pos="5388"/>
        </w:tabs>
        <w:spacing w:after="0" w:line="240" w:lineRule="auto"/>
        <w:jc w:val="both"/>
        <w:rPr>
          <w:rFonts w:ascii="Arial" w:hAnsi="Arial" w:cs="Arial"/>
          <w:b/>
          <w:bCs/>
          <w:sz w:val="24"/>
          <w:szCs w:val="24"/>
        </w:rPr>
      </w:pPr>
      <w:r w:rsidRPr="00EF51D0">
        <w:rPr>
          <w:rFonts w:ascii="Arial" w:hAnsi="Arial" w:cs="Arial"/>
          <w:sz w:val="24"/>
          <w:szCs w:val="24"/>
        </w:rPr>
        <w:t>Tides of Welcome Choir: Carolyn Williams</w:t>
      </w:r>
      <w:r w:rsidRPr="00EF51D0">
        <w:rPr>
          <w:rFonts w:ascii="Arial" w:hAnsi="Arial" w:cs="Arial"/>
          <w:b/>
          <w:bCs/>
          <w:sz w:val="24"/>
          <w:szCs w:val="24"/>
          <w:lang w:val="en-US"/>
        </w:rPr>
        <w:t> </w:t>
      </w:r>
    </w:p>
    <w:p w:rsidR="005C790C" w:rsidRPr="004D1125" w:rsidRDefault="005C790C" w:rsidP="004D1125">
      <w:pPr>
        <w:widowControl w:val="0"/>
        <w:tabs>
          <w:tab w:val="left" w:pos="5388"/>
        </w:tabs>
        <w:spacing w:after="0" w:line="240" w:lineRule="auto"/>
        <w:ind w:left="360"/>
        <w:jc w:val="both"/>
        <w:rPr>
          <w:rFonts w:ascii="Arial" w:hAnsi="Arial" w:cs="Arial"/>
          <w:b/>
          <w:bCs/>
          <w:sz w:val="24"/>
          <w:szCs w:val="24"/>
        </w:rPr>
      </w:pPr>
    </w:p>
    <w:p w:rsidR="00197369" w:rsidRDefault="00197369" w:rsidP="00AC1C77">
      <w:pPr>
        <w:widowControl w:val="0"/>
        <w:rPr>
          <w:rFonts w:ascii="Arial" w:hAnsi="Arial" w:cs="Arial"/>
          <w:b/>
          <w:bCs/>
          <w:sz w:val="24"/>
          <w:szCs w:val="24"/>
        </w:rPr>
      </w:pPr>
    </w:p>
    <w:p w:rsidR="00C52789" w:rsidRDefault="00FD617D" w:rsidP="00FD617D">
      <w:pPr>
        <w:widowControl w:val="0"/>
        <w:jc w:val="both"/>
        <w:rPr>
          <w:rFonts w:ascii="Arial" w:hAnsi="Arial" w:cs="Arial"/>
          <w:b/>
          <w:bCs/>
          <w:sz w:val="24"/>
          <w:szCs w:val="24"/>
          <w:lang w:val="en-US"/>
        </w:rPr>
      </w:pPr>
      <w:r>
        <w:rPr>
          <w:rFonts w:ascii="Arial" w:hAnsi="Arial" w:cs="Arial"/>
          <w:b/>
          <w:bCs/>
          <w:sz w:val="24"/>
          <w:szCs w:val="24"/>
          <w:lang w:val="en-US"/>
        </w:rPr>
        <w:t xml:space="preserve">Sand Sculpture Contest Judges: </w:t>
      </w:r>
    </w:p>
    <w:p w:rsidR="000921B1" w:rsidRPr="000921B1" w:rsidRDefault="000921B1" w:rsidP="00FD617D">
      <w:pPr>
        <w:widowControl w:val="0"/>
        <w:jc w:val="both"/>
        <w:rPr>
          <w:rFonts w:ascii="Arial" w:hAnsi="Arial" w:cs="Arial"/>
          <w:sz w:val="24"/>
          <w:szCs w:val="24"/>
        </w:rPr>
      </w:pPr>
      <w:r w:rsidRPr="000921B1">
        <w:rPr>
          <w:rFonts w:ascii="Arial" w:hAnsi="Arial" w:cs="Arial"/>
          <w:bCs/>
          <w:sz w:val="24"/>
          <w:szCs w:val="24"/>
          <w:lang w:val="en-US"/>
        </w:rPr>
        <w:t>Shirley Hurley, Sally Rodwell, Beth Hodge, Kate Parton, Steve Parkhill</w:t>
      </w:r>
    </w:p>
    <w:p w:rsidR="009E3D7B" w:rsidRDefault="009E3D7B" w:rsidP="00AC1C77">
      <w:pPr>
        <w:widowControl w:val="0"/>
        <w:jc w:val="both"/>
        <w:rPr>
          <w:rFonts w:ascii="Arial" w:hAnsi="Arial" w:cs="Arial"/>
          <w:b/>
          <w:bCs/>
          <w:sz w:val="24"/>
          <w:szCs w:val="24"/>
          <w:lang w:val="en-US"/>
        </w:rPr>
      </w:pPr>
      <w:r>
        <w:rPr>
          <w:rFonts w:ascii="Arial" w:hAnsi="Arial" w:cs="Arial"/>
          <w:b/>
          <w:bCs/>
          <w:sz w:val="24"/>
          <w:szCs w:val="24"/>
          <w:lang w:val="en-US"/>
        </w:rPr>
        <w:t>Fundraising</w:t>
      </w:r>
      <w:r w:rsidR="000D4875">
        <w:rPr>
          <w:rFonts w:ascii="Arial" w:hAnsi="Arial" w:cs="Arial"/>
          <w:b/>
          <w:bCs/>
          <w:sz w:val="24"/>
          <w:szCs w:val="24"/>
          <w:lang w:val="en-US"/>
        </w:rPr>
        <w:t xml:space="preserve"> and Event</w:t>
      </w:r>
      <w:r>
        <w:rPr>
          <w:rFonts w:ascii="Arial" w:hAnsi="Arial" w:cs="Arial"/>
          <w:b/>
          <w:bCs/>
          <w:sz w:val="24"/>
          <w:szCs w:val="24"/>
          <w:lang w:val="en-US"/>
        </w:rPr>
        <w:t xml:space="preserve"> Support</w:t>
      </w:r>
      <w:r w:rsidR="00FD617D">
        <w:rPr>
          <w:rFonts w:ascii="Arial" w:hAnsi="Arial" w:cs="Arial"/>
          <w:b/>
          <w:bCs/>
          <w:sz w:val="24"/>
          <w:szCs w:val="24"/>
          <w:lang w:val="en-US"/>
        </w:rPr>
        <w:t>:</w:t>
      </w:r>
    </w:p>
    <w:p w:rsidR="000921B1" w:rsidRPr="00B37655" w:rsidRDefault="000921B1" w:rsidP="00AC1C77">
      <w:pPr>
        <w:widowControl w:val="0"/>
        <w:jc w:val="both"/>
        <w:rPr>
          <w:rFonts w:ascii="Arial" w:hAnsi="Arial" w:cs="Arial"/>
          <w:bCs/>
          <w:sz w:val="24"/>
          <w:szCs w:val="24"/>
          <w:lang w:val="en-US"/>
        </w:rPr>
      </w:pPr>
      <w:r w:rsidRPr="00B37655">
        <w:rPr>
          <w:rFonts w:ascii="Arial" w:hAnsi="Arial" w:cs="Arial"/>
          <w:bCs/>
          <w:sz w:val="24"/>
          <w:szCs w:val="24"/>
          <w:lang w:val="en-US"/>
        </w:rPr>
        <w:t>Vicki Green, Paul Jones, Judith Spittle, Amanda Hurst, Dennis Farrugia, Roel Wasterval, Lillian van Laar, Sue White, Jacinta Farrugia, Janelle Jenkins,</w:t>
      </w:r>
      <w:r w:rsidR="004E567B" w:rsidRPr="00B37655">
        <w:rPr>
          <w:rFonts w:ascii="Arial" w:hAnsi="Arial" w:cs="Arial"/>
          <w:bCs/>
          <w:sz w:val="24"/>
          <w:szCs w:val="24"/>
          <w:lang w:val="en-US"/>
        </w:rPr>
        <w:t xml:space="preserve"> Jane Rodwell, Kathy Lang, Felicity McKenzie, </w:t>
      </w:r>
      <w:r w:rsidR="00B37655" w:rsidRPr="00B37655">
        <w:rPr>
          <w:rFonts w:ascii="Arial" w:hAnsi="Arial" w:cs="Arial"/>
          <w:bCs/>
          <w:sz w:val="24"/>
          <w:szCs w:val="24"/>
          <w:lang w:val="en-US"/>
        </w:rPr>
        <w:t xml:space="preserve">Neil </w:t>
      </w:r>
      <w:proofErr w:type="spellStart"/>
      <w:r w:rsidR="00B37655" w:rsidRPr="00B37655">
        <w:rPr>
          <w:rFonts w:ascii="Arial" w:hAnsi="Arial" w:cs="Arial"/>
          <w:bCs/>
          <w:sz w:val="24"/>
          <w:szCs w:val="24"/>
          <w:lang w:val="en-US"/>
        </w:rPr>
        <w:t>Clowes</w:t>
      </w:r>
      <w:proofErr w:type="spellEnd"/>
      <w:r w:rsidR="00B37655" w:rsidRPr="00B37655">
        <w:rPr>
          <w:rFonts w:ascii="Arial" w:hAnsi="Arial" w:cs="Arial"/>
          <w:bCs/>
          <w:sz w:val="24"/>
          <w:szCs w:val="24"/>
          <w:lang w:val="en-US"/>
        </w:rPr>
        <w:t xml:space="preserve">, Tony Cook and the Men’s Shed team, Laurie Muscat, Shona Murray, Pauline </w:t>
      </w:r>
      <w:proofErr w:type="spellStart"/>
      <w:r w:rsidR="00B37655" w:rsidRPr="00B37655">
        <w:rPr>
          <w:rFonts w:ascii="Arial" w:hAnsi="Arial" w:cs="Arial"/>
          <w:bCs/>
          <w:sz w:val="24"/>
          <w:szCs w:val="24"/>
          <w:lang w:val="en-US"/>
        </w:rPr>
        <w:t>Nunnan</w:t>
      </w:r>
      <w:proofErr w:type="spellEnd"/>
      <w:r w:rsidR="00B37655" w:rsidRPr="00B37655">
        <w:rPr>
          <w:rFonts w:ascii="Arial" w:hAnsi="Arial" w:cs="Arial"/>
          <w:bCs/>
          <w:sz w:val="24"/>
          <w:szCs w:val="24"/>
          <w:lang w:val="en-US"/>
        </w:rPr>
        <w:t xml:space="preserve">, Allan </w:t>
      </w:r>
      <w:r w:rsidR="00B37655">
        <w:rPr>
          <w:rFonts w:ascii="Arial" w:hAnsi="Arial" w:cs="Arial"/>
          <w:bCs/>
          <w:sz w:val="24"/>
          <w:szCs w:val="24"/>
          <w:lang w:val="en-US"/>
        </w:rPr>
        <w:t>Johns</w:t>
      </w:r>
      <w:r w:rsidR="005F1968">
        <w:rPr>
          <w:rFonts w:ascii="Arial" w:hAnsi="Arial" w:cs="Arial"/>
          <w:bCs/>
          <w:sz w:val="24"/>
          <w:szCs w:val="24"/>
          <w:lang w:val="en-US"/>
        </w:rPr>
        <w:t xml:space="preserve"> and </w:t>
      </w:r>
      <w:r w:rsidR="00B37655" w:rsidRPr="00B37655">
        <w:rPr>
          <w:rFonts w:ascii="Arial" w:hAnsi="Arial" w:cs="Arial"/>
          <w:bCs/>
          <w:sz w:val="24"/>
          <w:szCs w:val="24"/>
          <w:lang w:val="en-US"/>
        </w:rPr>
        <w:t>Diana Sullivan</w:t>
      </w:r>
    </w:p>
    <w:p w:rsidR="00AC1C77" w:rsidRDefault="00AC1C77" w:rsidP="00AC1C77">
      <w:pPr>
        <w:widowControl w:val="0"/>
        <w:jc w:val="both"/>
        <w:rPr>
          <w:rFonts w:ascii="Arial" w:hAnsi="Arial" w:cs="Arial"/>
          <w:sz w:val="24"/>
          <w:szCs w:val="24"/>
          <w:lang w:val="en-US"/>
        </w:rPr>
      </w:pPr>
      <w:r>
        <w:rPr>
          <w:rFonts w:ascii="Arial" w:hAnsi="Arial" w:cs="Arial"/>
          <w:b/>
          <w:bCs/>
          <w:sz w:val="24"/>
          <w:szCs w:val="24"/>
          <w:lang w:val="en-US"/>
        </w:rPr>
        <w:t>Financial Sponsor</w:t>
      </w:r>
      <w:r w:rsidR="009E3D7B">
        <w:rPr>
          <w:rFonts w:ascii="Arial" w:hAnsi="Arial" w:cs="Arial"/>
          <w:b/>
          <w:bCs/>
          <w:sz w:val="24"/>
          <w:szCs w:val="24"/>
          <w:lang w:val="en-US"/>
        </w:rPr>
        <w:t>s</w:t>
      </w:r>
      <w:r>
        <w:rPr>
          <w:rFonts w:ascii="Arial" w:hAnsi="Arial" w:cs="Arial"/>
          <w:b/>
          <w:bCs/>
          <w:sz w:val="24"/>
          <w:szCs w:val="24"/>
          <w:lang w:val="en-US"/>
        </w:rPr>
        <w:t xml:space="preserve">: </w:t>
      </w:r>
      <w:r>
        <w:rPr>
          <w:rFonts w:ascii="Arial" w:hAnsi="Arial" w:cs="Arial"/>
          <w:sz w:val="24"/>
          <w:szCs w:val="24"/>
          <w:lang w:val="en-US"/>
        </w:rPr>
        <w:t>Queenscliff Bowling, Tennis and Croquet Club</w:t>
      </w:r>
      <w:r w:rsidR="009E3D7B">
        <w:rPr>
          <w:rFonts w:ascii="Arial" w:hAnsi="Arial" w:cs="Arial"/>
          <w:sz w:val="24"/>
          <w:szCs w:val="24"/>
          <w:lang w:val="en-US"/>
        </w:rPr>
        <w:t xml:space="preserve">, Queenscliff </w:t>
      </w:r>
      <w:proofErr w:type="spellStart"/>
      <w:r w:rsidR="009E3D7B">
        <w:rPr>
          <w:rFonts w:ascii="Arial" w:hAnsi="Arial" w:cs="Arial"/>
          <w:sz w:val="24"/>
          <w:szCs w:val="24"/>
          <w:lang w:val="en-US"/>
        </w:rPr>
        <w:t>Foodworks</w:t>
      </w:r>
      <w:proofErr w:type="spellEnd"/>
      <w:r w:rsidR="009E3D7B">
        <w:rPr>
          <w:rFonts w:ascii="Arial" w:hAnsi="Arial" w:cs="Arial"/>
          <w:sz w:val="24"/>
          <w:szCs w:val="24"/>
          <w:lang w:val="en-US"/>
        </w:rPr>
        <w:t xml:space="preserve">, Fletcher’s Real Estate, </w:t>
      </w:r>
      <w:r w:rsidR="005F1968">
        <w:rPr>
          <w:rFonts w:ascii="Arial" w:hAnsi="Arial" w:cs="Arial"/>
          <w:sz w:val="24"/>
          <w:szCs w:val="24"/>
          <w:lang w:val="en-US"/>
        </w:rPr>
        <w:t>QPLCE and 360Q.</w:t>
      </w:r>
    </w:p>
    <w:p w:rsidR="00AC1C77" w:rsidRDefault="00C944DE" w:rsidP="00AC1C77">
      <w:pPr>
        <w:widowControl w:val="0"/>
        <w:jc w:val="both"/>
        <w:rPr>
          <w:rFonts w:ascii="Arial" w:hAnsi="Arial" w:cs="Arial"/>
          <w:sz w:val="24"/>
          <w:szCs w:val="24"/>
          <w:lang w:val="en-US"/>
        </w:rPr>
      </w:pPr>
      <w:r w:rsidRPr="00C944DE">
        <w:rPr>
          <w:rFonts w:ascii="Arial" w:hAnsi="Arial" w:cs="Arial"/>
          <w:b/>
          <w:sz w:val="24"/>
          <w:szCs w:val="24"/>
          <w:lang w:val="en-US"/>
        </w:rPr>
        <w:t>Contest Prize Donor</w:t>
      </w:r>
      <w:r w:rsidR="00FD617D">
        <w:rPr>
          <w:rFonts w:ascii="Arial" w:hAnsi="Arial" w:cs="Arial"/>
          <w:b/>
          <w:sz w:val="24"/>
          <w:szCs w:val="24"/>
          <w:lang w:val="en-US"/>
        </w:rPr>
        <w:t>s</w:t>
      </w:r>
      <w:r w:rsidRPr="00C944DE">
        <w:rPr>
          <w:rFonts w:ascii="Arial" w:hAnsi="Arial" w:cs="Arial"/>
          <w:b/>
          <w:sz w:val="24"/>
          <w:szCs w:val="24"/>
          <w:lang w:val="en-US"/>
        </w:rPr>
        <w:t>:</w:t>
      </w:r>
      <w:r w:rsidRPr="00C944DE">
        <w:rPr>
          <w:rFonts w:ascii="Arial" w:hAnsi="Arial" w:cs="Arial"/>
          <w:sz w:val="24"/>
          <w:szCs w:val="24"/>
          <w:lang w:val="en-US"/>
        </w:rPr>
        <w:t xml:space="preserve"> </w:t>
      </w:r>
      <w:r>
        <w:rPr>
          <w:rFonts w:ascii="Arial" w:hAnsi="Arial" w:cs="Arial"/>
          <w:sz w:val="24"/>
          <w:szCs w:val="24"/>
          <w:lang w:val="en-US"/>
        </w:rPr>
        <w:t xml:space="preserve">Marine </w:t>
      </w:r>
      <w:r w:rsidR="00AC1C77">
        <w:rPr>
          <w:rFonts w:ascii="Arial" w:hAnsi="Arial" w:cs="Arial"/>
          <w:sz w:val="24"/>
          <w:szCs w:val="24"/>
          <w:lang w:val="en-US"/>
        </w:rPr>
        <w:t>Discovery Centre</w:t>
      </w:r>
      <w:r w:rsidR="000D4875">
        <w:rPr>
          <w:rFonts w:ascii="Arial" w:hAnsi="Arial" w:cs="Arial"/>
          <w:sz w:val="24"/>
          <w:szCs w:val="24"/>
          <w:lang w:val="en-US"/>
        </w:rPr>
        <w:t xml:space="preserve">, Queenscliff Bookshop, Sea Road Ferries, </w:t>
      </w:r>
      <w:proofErr w:type="spellStart"/>
      <w:r w:rsidR="000D4875">
        <w:rPr>
          <w:rFonts w:ascii="Arial" w:hAnsi="Arial" w:cs="Arial"/>
          <w:sz w:val="24"/>
          <w:szCs w:val="24"/>
          <w:lang w:val="en-US"/>
        </w:rPr>
        <w:t>Lix</w:t>
      </w:r>
      <w:proofErr w:type="spellEnd"/>
      <w:r w:rsidR="000D4875">
        <w:rPr>
          <w:rFonts w:ascii="Arial" w:hAnsi="Arial" w:cs="Arial"/>
          <w:sz w:val="24"/>
          <w:szCs w:val="24"/>
          <w:lang w:val="en-US"/>
        </w:rPr>
        <w:t xml:space="preserve"> Ice-Cream, Queenscliff </w:t>
      </w:r>
      <w:r w:rsidR="005F1968">
        <w:rPr>
          <w:rFonts w:ascii="Arial" w:hAnsi="Arial" w:cs="Arial"/>
          <w:sz w:val="24"/>
          <w:szCs w:val="24"/>
          <w:lang w:val="en-US"/>
        </w:rPr>
        <w:t>Bowling</w:t>
      </w:r>
      <w:r w:rsidR="000D4875">
        <w:rPr>
          <w:rFonts w:ascii="Arial" w:hAnsi="Arial" w:cs="Arial"/>
          <w:sz w:val="24"/>
          <w:szCs w:val="24"/>
          <w:lang w:val="en-US"/>
        </w:rPr>
        <w:t xml:space="preserve"> Club, </w:t>
      </w:r>
    </w:p>
    <w:p w:rsidR="00AC1C77" w:rsidRDefault="00AC1C77" w:rsidP="00AC1C77">
      <w:pPr>
        <w:widowControl w:val="0"/>
        <w:jc w:val="both"/>
        <w:rPr>
          <w:rFonts w:ascii="Arial" w:hAnsi="Arial" w:cs="Arial"/>
          <w:sz w:val="24"/>
          <w:szCs w:val="24"/>
          <w:lang w:val="en-US"/>
        </w:rPr>
      </w:pPr>
      <w:r>
        <w:rPr>
          <w:rFonts w:ascii="Arial" w:hAnsi="Arial" w:cs="Arial"/>
          <w:b/>
          <w:bCs/>
          <w:sz w:val="24"/>
          <w:szCs w:val="24"/>
          <w:lang w:val="en-US"/>
        </w:rPr>
        <w:t xml:space="preserve">Advertising: </w:t>
      </w:r>
      <w:r>
        <w:rPr>
          <w:rFonts w:ascii="Arial" w:hAnsi="Arial" w:cs="Arial"/>
          <w:sz w:val="24"/>
          <w:szCs w:val="24"/>
          <w:lang w:val="en-US"/>
        </w:rPr>
        <w:t>Queenscliffe Herald, The Rip, The echo, Bellarine Times</w:t>
      </w:r>
      <w:r w:rsidR="00C944DE">
        <w:rPr>
          <w:rFonts w:ascii="Arial" w:hAnsi="Arial" w:cs="Arial"/>
          <w:sz w:val="24"/>
          <w:szCs w:val="24"/>
          <w:lang w:val="en-US"/>
        </w:rPr>
        <w:t xml:space="preserve"> and The Advertiser</w:t>
      </w:r>
    </w:p>
    <w:p w:rsidR="008F6011" w:rsidRPr="00FD617D" w:rsidRDefault="008F6011" w:rsidP="00AC1C77">
      <w:pPr>
        <w:widowControl w:val="0"/>
        <w:jc w:val="both"/>
        <w:rPr>
          <w:rFonts w:ascii="Arial" w:hAnsi="Arial" w:cs="Arial"/>
          <w:b/>
          <w:bCs/>
          <w:sz w:val="24"/>
          <w:szCs w:val="24"/>
          <w:lang w:val="en-US"/>
        </w:rPr>
      </w:pPr>
      <w:r w:rsidRPr="00FD617D">
        <w:rPr>
          <w:rFonts w:ascii="Arial" w:hAnsi="Arial" w:cs="Arial"/>
          <w:b/>
          <w:bCs/>
          <w:sz w:val="24"/>
          <w:szCs w:val="24"/>
          <w:lang w:val="en-US"/>
        </w:rPr>
        <w:t>Financial Support</w:t>
      </w:r>
    </w:p>
    <w:p w:rsidR="00942BCE" w:rsidRDefault="00942BCE" w:rsidP="00942BCE">
      <w:pPr>
        <w:widowControl w:val="0"/>
        <w:jc w:val="both"/>
        <w:rPr>
          <w:rFonts w:ascii="Arial" w:hAnsi="Arial" w:cs="Arial"/>
          <w:sz w:val="24"/>
          <w:szCs w:val="24"/>
        </w:rPr>
      </w:pPr>
      <w:r>
        <w:rPr>
          <w:rFonts w:ascii="Arial" w:hAnsi="Arial" w:cs="Arial"/>
          <w:sz w:val="24"/>
          <w:szCs w:val="24"/>
        </w:rPr>
        <w:t>We remain grateful to the Victorian State Government in providing Co-ordination funding through the Department of Health and Human</w:t>
      </w:r>
      <w:r w:rsidR="004B55B8">
        <w:rPr>
          <w:rFonts w:ascii="Arial" w:hAnsi="Arial" w:cs="Arial"/>
          <w:sz w:val="24"/>
          <w:szCs w:val="24"/>
        </w:rPr>
        <w:t xml:space="preserve"> Services</w:t>
      </w:r>
      <w:r>
        <w:rPr>
          <w:rFonts w:ascii="Arial" w:hAnsi="Arial" w:cs="Arial"/>
          <w:sz w:val="24"/>
          <w:szCs w:val="24"/>
        </w:rPr>
        <w:t xml:space="preserve">. </w:t>
      </w:r>
    </w:p>
    <w:p w:rsidR="00942BCE" w:rsidRPr="00FD617D" w:rsidRDefault="00942BCE" w:rsidP="00942BCE">
      <w:pPr>
        <w:widowControl w:val="0"/>
        <w:jc w:val="both"/>
        <w:rPr>
          <w:rFonts w:ascii="Arial" w:hAnsi="Arial" w:cs="Arial"/>
          <w:b/>
          <w:sz w:val="24"/>
          <w:szCs w:val="24"/>
        </w:rPr>
      </w:pPr>
      <w:r w:rsidRPr="00FD617D">
        <w:rPr>
          <w:rFonts w:ascii="Arial" w:hAnsi="Arial" w:cs="Arial"/>
          <w:b/>
          <w:sz w:val="24"/>
          <w:szCs w:val="24"/>
        </w:rPr>
        <w:t>Other funds received include:</w:t>
      </w:r>
      <w:r w:rsidR="005C486F">
        <w:rPr>
          <w:rFonts w:ascii="Arial" w:hAnsi="Arial" w:cs="Arial"/>
          <w:b/>
          <w:sz w:val="24"/>
          <w:szCs w:val="24"/>
        </w:rPr>
        <w:t xml:space="preserve"> </w:t>
      </w:r>
    </w:p>
    <w:p w:rsidR="004B55B8" w:rsidRDefault="00EF4885" w:rsidP="004B55B8">
      <w:pPr>
        <w:widowControl w:val="0"/>
        <w:spacing w:after="0"/>
        <w:jc w:val="both"/>
        <w:rPr>
          <w:rFonts w:ascii="Arial" w:hAnsi="Arial" w:cs="Arial"/>
          <w:sz w:val="24"/>
          <w:szCs w:val="24"/>
        </w:rPr>
      </w:pPr>
      <w:r>
        <w:rPr>
          <w:rFonts w:ascii="Arial" w:hAnsi="Arial" w:cs="Arial"/>
          <w:sz w:val="24"/>
          <w:szCs w:val="24"/>
        </w:rPr>
        <w:t>$5</w:t>
      </w:r>
      <w:r w:rsidR="00C42067">
        <w:rPr>
          <w:rFonts w:ascii="Arial" w:hAnsi="Arial" w:cs="Arial"/>
          <w:sz w:val="24"/>
          <w:szCs w:val="24"/>
        </w:rPr>
        <w:t>27</w:t>
      </w:r>
      <w:r w:rsidR="004B55B8">
        <w:rPr>
          <w:rFonts w:ascii="Arial" w:hAnsi="Arial" w:cs="Arial"/>
          <w:sz w:val="24"/>
          <w:szCs w:val="24"/>
        </w:rPr>
        <w:t>0</w:t>
      </w:r>
      <w:r>
        <w:rPr>
          <w:rFonts w:ascii="Arial" w:hAnsi="Arial" w:cs="Arial"/>
          <w:sz w:val="24"/>
          <w:szCs w:val="24"/>
        </w:rPr>
        <w:t xml:space="preserve">        Bellarine Community Health Centre Grant to run Healthy Eating Vegan </w:t>
      </w:r>
      <w:r w:rsidR="004B55B8">
        <w:rPr>
          <w:rFonts w:ascii="Arial" w:hAnsi="Arial" w:cs="Arial"/>
          <w:sz w:val="24"/>
          <w:szCs w:val="24"/>
        </w:rPr>
        <w:t xml:space="preserve">     </w:t>
      </w:r>
    </w:p>
    <w:p w:rsidR="00EF4885" w:rsidRDefault="004B55B8" w:rsidP="004B55B8">
      <w:pPr>
        <w:widowControl w:val="0"/>
        <w:spacing w:after="0"/>
        <w:jc w:val="both"/>
        <w:rPr>
          <w:rFonts w:ascii="Arial" w:hAnsi="Arial" w:cs="Arial"/>
          <w:sz w:val="24"/>
          <w:szCs w:val="24"/>
        </w:rPr>
      </w:pPr>
      <w:r>
        <w:rPr>
          <w:rFonts w:ascii="Arial" w:hAnsi="Arial" w:cs="Arial"/>
          <w:sz w:val="24"/>
          <w:szCs w:val="24"/>
        </w:rPr>
        <w:t xml:space="preserve">                  </w:t>
      </w:r>
      <w:r w:rsidR="00EF4885">
        <w:rPr>
          <w:rFonts w:ascii="Arial" w:hAnsi="Arial" w:cs="Arial"/>
          <w:sz w:val="24"/>
          <w:szCs w:val="24"/>
        </w:rPr>
        <w:t>Cooking Demonstrations</w:t>
      </w:r>
    </w:p>
    <w:p w:rsidR="004B55B8" w:rsidRDefault="004B55B8" w:rsidP="004B55B8">
      <w:pPr>
        <w:widowControl w:val="0"/>
        <w:spacing w:after="0"/>
        <w:jc w:val="both"/>
        <w:rPr>
          <w:rFonts w:ascii="Arial" w:hAnsi="Arial" w:cs="Arial"/>
          <w:sz w:val="24"/>
          <w:szCs w:val="24"/>
        </w:rPr>
      </w:pPr>
    </w:p>
    <w:p w:rsidR="00EF4885" w:rsidRDefault="00EF4885" w:rsidP="00942BCE">
      <w:pPr>
        <w:widowControl w:val="0"/>
        <w:jc w:val="both"/>
        <w:rPr>
          <w:rFonts w:ascii="Arial" w:hAnsi="Arial" w:cs="Arial"/>
          <w:sz w:val="24"/>
          <w:szCs w:val="24"/>
        </w:rPr>
      </w:pPr>
      <w:r>
        <w:rPr>
          <w:rFonts w:ascii="Arial" w:hAnsi="Arial" w:cs="Arial"/>
          <w:sz w:val="24"/>
          <w:szCs w:val="24"/>
        </w:rPr>
        <w:t>$</w:t>
      </w:r>
      <w:r w:rsidR="004B55B8">
        <w:rPr>
          <w:rFonts w:ascii="Arial" w:hAnsi="Arial" w:cs="Arial"/>
          <w:sz w:val="24"/>
          <w:szCs w:val="24"/>
        </w:rPr>
        <w:t>363</w:t>
      </w:r>
      <w:r w:rsidR="00F30272">
        <w:rPr>
          <w:rFonts w:ascii="Arial" w:hAnsi="Arial" w:cs="Arial"/>
          <w:sz w:val="24"/>
          <w:szCs w:val="24"/>
        </w:rPr>
        <w:t>5</w:t>
      </w:r>
      <w:r>
        <w:rPr>
          <w:rFonts w:ascii="Arial" w:hAnsi="Arial" w:cs="Arial"/>
          <w:sz w:val="24"/>
          <w:szCs w:val="24"/>
        </w:rPr>
        <w:t xml:space="preserve"> </w:t>
      </w:r>
      <w:r w:rsidR="004B55B8">
        <w:rPr>
          <w:rFonts w:ascii="Arial" w:hAnsi="Arial" w:cs="Arial"/>
          <w:sz w:val="24"/>
          <w:szCs w:val="24"/>
        </w:rPr>
        <w:t xml:space="preserve">      </w:t>
      </w:r>
      <w:r>
        <w:rPr>
          <w:rFonts w:ascii="Arial" w:hAnsi="Arial" w:cs="Arial"/>
          <w:sz w:val="24"/>
          <w:szCs w:val="24"/>
        </w:rPr>
        <w:t xml:space="preserve"> QPLCE Grant to purchase P.A. equipment</w:t>
      </w:r>
    </w:p>
    <w:p w:rsidR="004B55B8" w:rsidRDefault="004B55B8" w:rsidP="004B55B8">
      <w:pPr>
        <w:widowControl w:val="0"/>
        <w:spacing w:after="0"/>
        <w:jc w:val="both"/>
        <w:rPr>
          <w:rFonts w:ascii="Arial" w:hAnsi="Arial" w:cs="Arial"/>
          <w:bCs/>
          <w:sz w:val="24"/>
          <w:szCs w:val="24"/>
          <w:lang w:val="en-US"/>
        </w:rPr>
      </w:pPr>
      <w:r>
        <w:rPr>
          <w:rFonts w:ascii="Arial" w:hAnsi="Arial" w:cs="Arial"/>
          <w:bCs/>
          <w:sz w:val="24"/>
          <w:szCs w:val="24"/>
          <w:lang w:val="en-US"/>
        </w:rPr>
        <w:t xml:space="preserve">$2240        Donation from Queenscliff Community Market to support Inaugural Head                             </w:t>
      </w:r>
    </w:p>
    <w:p w:rsidR="008F6011" w:rsidRDefault="004B55B8" w:rsidP="004B55B8">
      <w:pPr>
        <w:widowControl w:val="0"/>
        <w:spacing w:after="0"/>
        <w:jc w:val="both"/>
        <w:rPr>
          <w:rFonts w:ascii="Arial" w:hAnsi="Arial" w:cs="Arial"/>
          <w:bCs/>
          <w:sz w:val="24"/>
          <w:szCs w:val="24"/>
          <w:lang w:val="en-US"/>
        </w:rPr>
      </w:pPr>
      <w:r>
        <w:rPr>
          <w:rFonts w:ascii="Arial" w:hAnsi="Arial" w:cs="Arial"/>
          <w:bCs/>
          <w:sz w:val="24"/>
          <w:szCs w:val="24"/>
          <w:lang w:val="en-US"/>
        </w:rPr>
        <w:t xml:space="preserve">                  Start Youth Art Exhibition</w:t>
      </w:r>
    </w:p>
    <w:p w:rsidR="004B55B8" w:rsidRDefault="004B55B8" w:rsidP="004B55B8">
      <w:pPr>
        <w:widowControl w:val="0"/>
        <w:spacing w:after="0"/>
        <w:jc w:val="both"/>
        <w:rPr>
          <w:rFonts w:ascii="Arial" w:hAnsi="Arial" w:cs="Arial"/>
          <w:bCs/>
          <w:sz w:val="24"/>
          <w:szCs w:val="24"/>
          <w:lang w:val="en-US"/>
        </w:rPr>
      </w:pPr>
    </w:p>
    <w:p w:rsidR="004B55B8" w:rsidRDefault="004B55B8" w:rsidP="004B55B8">
      <w:pPr>
        <w:widowControl w:val="0"/>
        <w:spacing w:after="0"/>
        <w:jc w:val="both"/>
        <w:rPr>
          <w:rFonts w:ascii="Arial" w:hAnsi="Arial" w:cs="Arial"/>
          <w:bCs/>
          <w:sz w:val="24"/>
          <w:szCs w:val="24"/>
          <w:lang w:val="en-US"/>
        </w:rPr>
      </w:pPr>
      <w:r>
        <w:rPr>
          <w:rFonts w:ascii="Arial" w:hAnsi="Arial" w:cs="Arial"/>
          <w:bCs/>
          <w:sz w:val="24"/>
          <w:szCs w:val="24"/>
          <w:lang w:val="en-US"/>
        </w:rPr>
        <w:t>$</w:t>
      </w:r>
      <w:r w:rsidR="005C790C">
        <w:rPr>
          <w:rFonts w:ascii="Arial" w:hAnsi="Arial" w:cs="Arial"/>
          <w:bCs/>
          <w:sz w:val="24"/>
          <w:szCs w:val="24"/>
          <w:lang w:val="en-US"/>
        </w:rPr>
        <w:t xml:space="preserve"> </w:t>
      </w:r>
      <w:r>
        <w:rPr>
          <w:rFonts w:ascii="Arial" w:hAnsi="Arial" w:cs="Arial"/>
          <w:bCs/>
          <w:sz w:val="24"/>
          <w:szCs w:val="24"/>
          <w:lang w:val="en-US"/>
        </w:rPr>
        <w:t>500         Borough of Queenscliffe to support Open Day activities</w:t>
      </w:r>
    </w:p>
    <w:p w:rsidR="00CF335B" w:rsidRDefault="00CF335B" w:rsidP="004B55B8">
      <w:pPr>
        <w:widowControl w:val="0"/>
        <w:spacing w:after="0"/>
        <w:jc w:val="both"/>
        <w:rPr>
          <w:rFonts w:ascii="Arial" w:hAnsi="Arial" w:cs="Arial"/>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rPr>
          <w:rFonts w:ascii="Arial" w:hAnsi="Arial" w:cs="Arial"/>
          <w:b/>
          <w:bCs/>
          <w:sz w:val="24"/>
          <w:szCs w:val="24"/>
          <w:lang w:val="en-US"/>
        </w:rPr>
      </w:pPr>
    </w:p>
    <w:p w:rsidR="008038B2" w:rsidRDefault="008038B2" w:rsidP="004B55B8">
      <w:pPr>
        <w:widowControl w:val="0"/>
        <w:spacing w:after="0"/>
        <w:jc w:val="both"/>
      </w:pPr>
    </w:p>
    <w:p w:rsidR="008038B2" w:rsidRDefault="008038B2" w:rsidP="008038B2">
      <w:pPr>
        <w:pStyle w:val="Caption"/>
        <w:keepNext/>
        <w:ind w:left="426"/>
        <w:jc w:val="both"/>
        <w:rPr>
          <w:rFonts w:ascii="Arial" w:hAnsi="Arial" w:cs="Arial"/>
          <w:b/>
          <w:i w:val="0"/>
          <w:noProof/>
          <w:color w:val="auto"/>
          <w:sz w:val="28"/>
          <w:szCs w:val="28"/>
        </w:rPr>
      </w:pPr>
      <w:r w:rsidRPr="008038B2">
        <w:rPr>
          <w:rFonts w:ascii="Arial" w:hAnsi="Arial" w:cs="Arial"/>
          <w:b/>
          <w:i w:val="0"/>
          <w:noProof/>
          <w:color w:val="auto"/>
          <w:sz w:val="28"/>
          <w:szCs w:val="28"/>
        </w:rPr>
        <w:t>Financial Report 2017</w:t>
      </w:r>
    </w:p>
    <w:p w:rsidR="00C45463" w:rsidRPr="00C45463" w:rsidRDefault="00C42067" w:rsidP="00C45463">
      <w:r>
        <w:rPr>
          <w:noProof/>
          <w:lang w:eastAsia="en-AU"/>
        </w:rPr>
        <w:drawing>
          <wp:inline distT="0" distB="0" distL="0" distR="0" wp14:anchorId="7EE707D4" wp14:editId="3252D02B">
            <wp:extent cx="5739130" cy="805688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9130" cy="8056880"/>
                    </a:xfrm>
                    <a:prstGeom prst="rect">
                      <a:avLst/>
                    </a:prstGeom>
                  </pic:spPr>
                </pic:pic>
              </a:graphicData>
            </a:graphic>
          </wp:inline>
        </w:drawing>
      </w:r>
    </w:p>
    <w:p w:rsidR="00F35EE1" w:rsidRPr="00F35EE1" w:rsidRDefault="00F35EE1" w:rsidP="00F35EE1"/>
    <w:p w:rsidR="00CF335B" w:rsidRDefault="00C42067" w:rsidP="004B55B8">
      <w:pPr>
        <w:widowControl w:val="0"/>
        <w:spacing w:after="0"/>
        <w:jc w:val="both"/>
        <w:rPr>
          <w:rFonts w:ascii="Arial" w:hAnsi="Arial" w:cs="Arial"/>
          <w:bCs/>
          <w:sz w:val="24"/>
          <w:szCs w:val="24"/>
          <w:lang w:val="en-US"/>
        </w:rPr>
      </w:pPr>
      <w:r>
        <w:rPr>
          <w:noProof/>
          <w:lang w:eastAsia="en-AU"/>
        </w:rPr>
        <w:lastRenderedPageBreak/>
        <w:drawing>
          <wp:inline distT="0" distB="0" distL="0" distR="0" wp14:anchorId="4FB67501" wp14:editId="1AB6B41E">
            <wp:extent cx="5739130" cy="86537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9130" cy="8653780"/>
                    </a:xfrm>
                    <a:prstGeom prst="rect">
                      <a:avLst/>
                    </a:prstGeom>
                  </pic:spPr>
                </pic:pic>
              </a:graphicData>
            </a:graphic>
          </wp:inline>
        </w:drawing>
      </w:r>
    </w:p>
    <w:sectPr w:rsidR="00CF335B" w:rsidSect="00C413D8">
      <w:footerReference w:type="default" r:id="rId26"/>
      <w:pgSz w:w="11918" w:h="16850"/>
      <w:pgMar w:top="1440" w:right="1440" w:bottom="1440" w:left="1440"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35D34" w:rsidRDefault="00135D34" w:rsidP="00F31456">
      <w:pPr>
        <w:spacing w:after="0" w:line="240" w:lineRule="auto"/>
      </w:pPr>
      <w:r>
        <w:separator/>
      </w:r>
    </w:p>
  </w:endnote>
  <w:endnote w:type="continuationSeparator" w:id="0">
    <w:p w:rsidR="00135D34" w:rsidRDefault="00135D34" w:rsidP="00F314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TT15Ct00">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9625182"/>
      <w:docPartObj>
        <w:docPartGallery w:val="Page Numbers (Bottom of Page)"/>
        <w:docPartUnique/>
      </w:docPartObj>
    </w:sdtPr>
    <w:sdtEndPr>
      <w:rPr>
        <w:noProof/>
      </w:rPr>
    </w:sdtEndPr>
    <w:sdtContent>
      <w:p w:rsidR="009E033C" w:rsidRDefault="009E033C">
        <w:pPr>
          <w:pStyle w:val="Footer"/>
          <w:jc w:val="right"/>
        </w:pPr>
        <w:r>
          <w:fldChar w:fldCharType="begin"/>
        </w:r>
        <w:r>
          <w:instrText xml:space="preserve"> PAGE   \* MERGEFORMAT </w:instrText>
        </w:r>
        <w:r>
          <w:fldChar w:fldCharType="separate"/>
        </w:r>
        <w:r w:rsidR="00027972">
          <w:rPr>
            <w:noProof/>
          </w:rPr>
          <w:t>5</w:t>
        </w:r>
        <w:r>
          <w:rPr>
            <w:noProof/>
          </w:rPr>
          <w:fldChar w:fldCharType="end"/>
        </w:r>
      </w:p>
    </w:sdtContent>
  </w:sdt>
  <w:p w:rsidR="009E033C" w:rsidRDefault="009E03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35D34" w:rsidRDefault="00135D34" w:rsidP="00F31456">
      <w:pPr>
        <w:spacing w:after="0" w:line="240" w:lineRule="auto"/>
      </w:pPr>
      <w:r>
        <w:separator/>
      </w:r>
    </w:p>
  </w:footnote>
  <w:footnote w:type="continuationSeparator" w:id="0">
    <w:p w:rsidR="00135D34" w:rsidRDefault="00135D34" w:rsidP="00F314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802EF3"/>
    <w:multiLevelType w:val="hybridMultilevel"/>
    <w:tmpl w:val="D15669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C762CAA"/>
    <w:multiLevelType w:val="hybridMultilevel"/>
    <w:tmpl w:val="6DB097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F4C0973"/>
    <w:multiLevelType w:val="hybridMultilevel"/>
    <w:tmpl w:val="73B68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B677BF"/>
    <w:multiLevelType w:val="hybridMultilevel"/>
    <w:tmpl w:val="7D48A8DA"/>
    <w:lvl w:ilvl="0" w:tplc="0C090001">
      <w:start w:val="1"/>
      <w:numFmt w:val="bullet"/>
      <w:lvlText w:val=""/>
      <w:lvlJc w:val="left"/>
      <w:pPr>
        <w:ind w:left="1044" w:hanging="684"/>
      </w:pPr>
      <w:rPr>
        <w:rFonts w:ascii="Symbol" w:hAnsi="Symbol" w:hint="default"/>
      </w:rPr>
    </w:lvl>
    <w:lvl w:ilvl="1" w:tplc="0C090001">
      <w:start w:val="1"/>
      <w:numFmt w:val="bullet"/>
      <w:lvlText w:val=""/>
      <w:lvlJc w:val="left"/>
      <w:pPr>
        <w:ind w:left="1764" w:hanging="684"/>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5C26312"/>
    <w:multiLevelType w:val="hybridMultilevel"/>
    <w:tmpl w:val="EA207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8C2B6A"/>
    <w:multiLevelType w:val="hybridMultilevel"/>
    <w:tmpl w:val="6658D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B05FE9"/>
    <w:multiLevelType w:val="hybridMultilevel"/>
    <w:tmpl w:val="8EFAAD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4AC2405"/>
    <w:multiLevelType w:val="hybridMultilevel"/>
    <w:tmpl w:val="5A865736"/>
    <w:lvl w:ilvl="0" w:tplc="91ACF5AC">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34B71626"/>
    <w:multiLevelType w:val="hybridMultilevel"/>
    <w:tmpl w:val="0BD080E4"/>
    <w:lvl w:ilvl="0" w:tplc="0C090001">
      <w:start w:val="1"/>
      <w:numFmt w:val="bullet"/>
      <w:lvlText w:val=""/>
      <w:lvlJc w:val="left"/>
      <w:pPr>
        <w:ind w:left="1044" w:hanging="684"/>
      </w:pPr>
      <w:rPr>
        <w:rFonts w:ascii="Symbol" w:hAnsi="Symbol" w:hint="default"/>
      </w:rPr>
    </w:lvl>
    <w:lvl w:ilvl="1" w:tplc="1592DA80">
      <w:start w:val="50"/>
      <w:numFmt w:val="bullet"/>
      <w:lvlText w:val="·"/>
      <w:lvlJc w:val="left"/>
      <w:pPr>
        <w:ind w:left="1764" w:hanging="684"/>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8854D63"/>
    <w:multiLevelType w:val="hybridMultilevel"/>
    <w:tmpl w:val="4D24F0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E3B6022"/>
    <w:multiLevelType w:val="hybridMultilevel"/>
    <w:tmpl w:val="70142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2BA4B1A"/>
    <w:multiLevelType w:val="hybridMultilevel"/>
    <w:tmpl w:val="4D10C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F056F8B"/>
    <w:multiLevelType w:val="hybridMultilevel"/>
    <w:tmpl w:val="D5862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BC34D7A"/>
    <w:multiLevelType w:val="hybridMultilevel"/>
    <w:tmpl w:val="17CA0BD0"/>
    <w:lvl w:ilvl="0" w:tplc="91ACF5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EE0334C"/>
    <w:multiLevelType w:val="hybridMultilevel"/>
    <w:tmpl w:val="6180C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4"/>
  </w:num>
  <w:num w:numId="4">
    <w:abstractNumId w:val="0"/>
  </w:num>
  <w:num w:numId="5">
    <w:abstractNumId w:val="6"/>
  </w:num>
  <w:num w:numId="6">
    <w:abstractNumId w:val="1"/>
  </w:num>
  <w:num w:numId="7">
    <w:abstractNumId w:val="7"/>
  </w:num>
  <w:num w:numId="8">
    <w:abstractNumId w:val="13"/>
  </w:num>
  <w:num w:numId="9">
    <w:abstractNumId w:val="14"/>
  </w:num>
  <w:num w:numId="10">
    <w:abstractNumId w:val="12"/>
  </w:num>
  <w:num w:numId="11">
    <w:abstractNumId w:val="10"/>
  </w:num>
  <w:num w:numId="12">
    <w:abstractNumId w:val="11"/>
  </w:num>
  <w:num w:numId="13">
    <w:abstractNumId w:val="8"/>
  </w:num>
  <w:num w:numId="14">
    <w:abstractNumId w:val="3"/>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2B2"/>
    <w:rsid w:val="00027972"/>
    <w:rsid w:val="00033260"/>
    <w:rsid w:val="000333EE"/>
    <w:rsid w:val="00040A62"/>
    <w:rsid w:val="00064821"/>
    <w:rsid w:val="000763E0"/>
    <w:rsid w:val="00084753"/>
    <w:rsid w:val="000921B1"/>
    <w:rsid w:val="000A5440"/>
    <w:rsid w:val="000B4DE3"/>
    <w:rsid w:val="000D3A9C"/>
    <w:rsid w:val="000D4875"/>
    <w:rsid w:val="000E2C83"/>
    <w:rsid w:val="001039C8"/>
    <w:rsid w:val="00117B6C"/>
    <w:rsid w:val="00135D34"/>
    <w:rsid w:val="00145ABC"/>
    <w:rsid w:val="001662C8"/>
    <w:rsid w:val="00197369"/>
    <w:rsid w:val="001B6283"/>
    <w:rsid w:val="001C0405"/>
    <w:rsid w:val="001D0B3E"/>
    <w:rsid w:val="001E24AB"/>
    <w:rsid w:val="00200B40"/>
    <w:rsid w:val="0021131A"/>
    <w:rsid w:val="002205C2"/>
    <w:rsid w:val="0023484D"/>
    <w:rsid w:val="0025169B"/>
    <w:rsid w:val="00270FE3"/>
    <w:rsid w:val="002C5332"/>
    <w:rsid w:val="00320A9D"/>
    <w:rsid w:val="00344849"/>
    <w:rsid w:val="00356B9F"/>
    <w:rsid w:val="00364BCA"/>
    <w:rsid w:val="003775B2"/>
    <w:rsid w:val="003777D2"/>
    <w:rsid w:val="003820C5"/>
    <w:rsid w:val="00382684"/>
    <w:rsid w:val="00390D69"/>
    <w:rsid w:val="003A5B3F"/>
    <w:rsid w:val="003A7693"/>
    <w:rsid w:val="003D25B2"/>
    <w:rsid w:val="003E40A4"/>
    <w:rsid w:val="004120C8"/>
    <w:rsid w:val="004168FF"/>
    <w:rsid w:val="00420F0A"/>
    <w:rsid w:val="00422ED6"/>
    <w:rsid w:val="00425E27"/>
    <w:rsid w:val="004447D8"/>
    <w:rsid w:val="004462E2"/>
    <w:rsid w:val="004704B3"/>
    <w:rsid w:val="004741F8"/>
    <w:rsid w:val="004757C1"/>
    <w:rsid w:val="00481071"/>
    <w:rsid w:val="0048513A"/>
    <w:rsid w:val="004B55B8"/>
    <w:rsid w:val="004D1125"/>
    <w:rsid w:val="004E1DBD"/>
    <w:rsid w:val="004E567B"/>
    <w:rsid w:val="005232AD"/>
    <w:rsid w:val="00526B85"/>
    <w:rsid w:val="005313B4"/>
    <w:rsid w:val="00564592"/>
    <w:rsid w:val="005745B0"/>
    <w:rsid w:val="00582715"/>
    <w:rsid w:val="00591470"/>
    <w:rsid w:val="005B1255"/>
    <w:rsid w:val="005C486F"/>
    <w:rsid w:val="005C790C"/>
    <w:rsid w:val="005D3A4E"/>
    <w:rsid w:val="005F104B"/>
    <w:rsid w:val="005F1968"/>
    <w:rsid w:val="00633B24"/>
    <w:rsid w:val="006773DE"/>
    <w:rsid w:val="0069509C"/>
    <w:rsid w:val="006A08F0"/>
    <w:rsid w:val="00730436"/>
    <w:rsid w:val="007323A7"/>
    <w:rsid w:val="007428EE"/>
    <w:rsid w:val="00745625"/>
    <w:rsid w:val="00756E66"/>
    <w:rsid w:val="00777818"/>
    <w:rsid w:val="007812FC"/>
    <w:rsid w:val="00782578"/>
    <w:rsid w:val="00791794"/>
    <w:rsid w:val="007A4B1B"/>
    <w:rsid w:val="007A67FB"/>
    <w:rsid w:val="007A724B"/>
    <w:rsid w:val="007E33FC"/>
    <w:rsid w:val="008038B2"/>
    <w:rsid w:val="00826071"/>
    <w:rsid w:val="008574E8"/>
    <w:rsid w:val="00867211"/>
    <w:rsid w:val="008712B0"/>
    <w:rsid w:val="0088656D"/>
    <w:rsid w:val="0089342F"/>
    <w:rsid w:val="008954D7"/>
    <w:rsid w:val="008A036C"/>
    <w:rsid w:val="008A3986"/>
    <w:rsid w:val="008A4B76"/>
    <w:rsid w:val="008B0C89"/>
    <w:rsid w:val="008D1374"/>
    <w:rsid w:val="008E4C53"/>
    <w:rsid w:val="008F6011"/>
    <w:rsid w:val="00911492"/>
    <w:rsid w:val="00911B7A"/>
    <w:rsid w:val="00913D0B"/>
    <w:rsid w:val="00917242"/>
    <w:rsid w:val="00923227"/>
    <w:rsid w:val="00934AF7"/>
    <w:rsid w:val="00942809"/>
    <w:rsid w:val="00942BCE"/>
    <w:rsid w:val="009747BC"/>
    <w:rsid w:val="00987B09"/>
    <w:rsid w:val="009B647E"/>
    <w:rsid w:val="009D58BB"/>
    <w:rsid w:val="009E033C"/>
    <w:rsid w:val="009E2E94"/>
    <w:rsid w:val="009E3D7B"/>
    <w:rsid w:val="00A0031A"/>
    <w:rsid w:val="00A14672"/>
    <w:rsid w:val="00A40E83"/>
    <w:rsid w:val="00A478AD"/>
    <w:rsid w:val="00A603B3"/>
    <w:rsid w:val="00A6748B"/>
    <w:rsid w:val="00A9406A"/>
    <w:rsid w:val="00AA3E9B"/>
    <w:rsid w:val="00AA4468"/>
    <w:rsid w:val="00AA60ED"/>
    <w:rsid w:val="00AB37D5"/>
    <w:rsid w:val="00AC1C77"/>
    <w:rsid w:val="00AD7CC0"/>
    <w:rsid w:val="00AE25CF"/>
    <w:rsid w:val="00AE562A"/>
    <w:rsid w:val="00B203BD"/>
    <w:rsid w:val="00B37655"/>
    <w:rsid w:val="00B4423B"/>
    <w:rsid w:val="00B53758"/>
    <w:rsid w:val="00B57C30"/>
    <w:rsid w:val="00BB3211"/>
    <w:rsid w:val="00BD3577"/>
    <w:rsid w:val="00BE7D60"/>
    <w:rsid w:val="00C066F6"/>
    <w:rsid w:val="00C13B02"/>
    <w:rsid w:val="00C14F7C"/>
    <w:rsid w:val="00C413D8"/>
    <w:rsid w:val="00C42067"/>
    <w:rsid w:val="00C45463"/>
    <w:rsid w:val="00C52789"/>
    <w:rsid w:val="00C71863"/>
    <w:rsid w:val="00C83EAA"/>
    <w:rsid w:val="00C87F6B"/>
    <w:rsid w:val="00C9304F"/>
    <w:rsid w:val="00C944DE"/>
    <w:rsid w:val="00CB471E"/>
    <w:rsid w:val="00CD1A63"/>
    <w:rsid w:val="00CF335B"/>
    <w:rsid w:val="00D66F09"/>
    <w:rsid w:val="00DC7E44"/>
    <w:rsid w:val="00DF21EB"/>
    <w:rsid w:val="00E17AD9"/>
    <w:rsid w:val="00E241DA"/>
    <w:rsid w:val="00E27178"/>
    <w:rsid w:val="00E32B78"/>
    <w:rsid w:val="00E41258"/>
    <w:rsid w:val="00E91DC6"/>
    <w:rsid w:val="00EA54B3"/>
    <w:rsid w:val="00ED2EAA"/>
    <w:rsid w:val="00EF4885"/>
    <w:rsid w:val="00EF51D0"/>
    <w:rsid w:val="00F07413"/>
    <w:rsid w:val="00F30272"/>
    <w:rsid w:val="00F31456"/>
    <w:rsid w:val="00F35EE1"/>
    <w:rsid w:val="00F45DA7"/>
    <w:rsid w:val="00F51621"/>
    <w:rsid w:val="00F672D4"/>
    <w:rsid w:val="00F942B2"/>
    <w:rsid w:val="00FA076D"/>
    <w:rsid w:val="00FB764A"/>
    <w:rsid w:val="00FC7DE3"/>
    <w:rsid w:val="00FD617D"/>
    <w:rsid w:val="00FE308F"/>
    <w:rsid w:val="00FF03B7"/>
    <w:rsid w:val="00FF458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DBB8513-8E98-4F36-B634-ED8A96C5A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574E8"/>
    <w:pPr>
      <w:ind w:left="720"/>
      <w:contextualSpacing/>
    </w:pPr>
  </w:style>
  <w:style w:type="paragraph" w:styleId="BalloonText">
    <w:name w:val="Balloon Text"/>
    <w:basedOn w:val="Normal"/>
    <w:link w:val="BalloonTextChar"/>
    <w:uiPriority w:val="99"/>
    <w:semiHidden/>
    <w:unhideWhenUsed/>
    <w:rsid w:val="00AB37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37D5"/>
    <w:rPr>
      <w:rFonts w:ascii="Segoe UI" w:hAnsi="Segoe UI" w:cs="Segoe UI"/>
      <w:sz w:val="18"/>
      <w:szCs w:val="18"/>
    </w:rPr>
  </w:style>
  <w:style w:type="paragraph" w:styleId="Header">
    <w:name w:val="header"/>
    <w:basedOn w:val="Normal"/>
    <w:link w:val="HeaderChar"/>
    <w:uiPriority w:val="99"/>
    <w:unhideWhenUsed/>
    <w:rsid w:val="00F314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1456"/>
  </w:style>
  <w:style w:type="paragraph" w:styleId="Footer">
    <w:name w:val="footer"/>
    <w:basedOn w:val="Normal"/>
    <w:link w:val="FooterChar"/>
    <w:uiPriority w:val="99"/>
    <w:unhideWhenUsed/>
    <w:rsid w:val="00F314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1456"/>
  </w:style>
  <w:style w:type="paragraph" w:styleId="PlainText">
    <w:name w:val="Plain Text"/>
    <w:basedOn w:val="Normal"/>
    <w:link w:val="PlainTextChar"/>
    <w:uiPriority w:val="99"/>
    <w:semiHidden/>
    <w:unhideWhenUsed/>
    <w:rsid w:val="008E4C53"/>
    <w:pPr>
      <w:spacing w:after="0" w:line="240" w:lineRule="auto"/>
    </w:pPr>
    <w:rPr>
      <w:rFonts w:ascii="Calibri" w:eastAsia="Times New Roman" w:hAnsi="Calibri" w:cs="Consolas"/>
      <w:szCs w:val="21"/>
      <w:lang w:eastAsia="en-AU"/>
    </w:rPr>
  </w:style>
  <w:style w:type="character" w:customStyle="1" w:styleId="PlainTextChar">
    <w:name w:val="Plain Text Char"/>
    <w:basedOn w:val="DefaultParagraphFont"/>
    <w:link w:val="PlainText"/>
    <w:uiPriority w:val="99"/>
    <w:semiHidden/>
    <w:rsid w:val="008E4C53"/>
    <w:rPr>
      <w:rFonts w:ascii="Calibri" w:eastAsia="Times New Roman" w:hAnsi="Calibri" w:cs="Consolas"/>
      <w:szCs w:val="21"/>
      <w:lang w:eastAsia="en-AU"/>
    </w:rPr>
  </w:style>
  <w:style w:type="character" w:styleId="Hyperlink">
    <w:name w:val="Hyperlink"/>
    <w:basedOn w:val="DefaultParagraphFont"/>
    <w:uiPriority w:val="99"/>
    <w:unhideWhenUsed/>
    <w:rsid w:val="00942809"/>
    <w:rPr>
      <w:color w:val="0563C1" w:themeColor="hyperlink"/>
      <w:u w:val="single"/>
    </w:rPr>
  </w:style>
  <w:style w:type="paragraph" w:customStyle="1" w:styleId="gmail-msolistparagraph">
    <w:name w:val="gmail-msolistparagraph"/>
    <w:basedOn w:val="Normal"/>
    <w:rsid w:val="00033260"/>
    <w:pPr>
      <w:spacing w:before="100" w:beforeAutospacing="1" w:after="100" w:afterAutospacing="1" w:line="240" w:lineRule="auto"/>
    </w:pPr>
    <w:rPr>
      <w:rFonts w:ascii="Times New Roman" w:hAnsi="Times New Roman" w:cs="Times New Roman"/>
      <w:sz w:val="24"/>
      <w:szCs w:val="24"/>
      <w:lang w:eastAsia="en-AU"/>
    </w:rPr>
  </w:style>
  <w:style w:type="paragraph" w:styleId="Caption">
    <w:name w:val="caption"/>
    <w:basedOn w:val="Normal"/>
    <w:next w:val="Normal"/>
    <w:uiPriority w:val="35"/>
    <w:unhideWhenUsed/>
    <w:qFormat/>
    <w:rsid w:val="008038B2"/>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798847">
      <w:bodyDiv w:val="1"/>
      <w:marLeft w:val="0"/>
      <w:marRight w:val="0"/>
      <w:marTop w:val="0"/>
      <w:marBottom w:val="0"/>
      <w:divBdr>
        <w:top w:val="none" w:sz="0" w:space="0" w:color="auto"/>
        <w:left w:val="none" w:sz="0" w:space="0" w:color="auto"/>
        <w:bottom w:val="none" w:sz="0" w:space="0" w:color="auto"/>
        <w:right w:val="none" w:sz="0" w:space="0" w:color="auto"/>
      </w:divBdr>
    </w:div>
    <w:div w:id="336813703">
      <w:bodyDiv w:val="1"/>
      <w:marLeft w:val="0"/>
      <w:marRight w:val="0"/>
      <w:marTop w:val="0"/>
      <w:marBottom w:val="0"/>
      <w:divBdr>
        <w:top w:val="none" w:sz="0" w:space="0" w:color="auto"/>
        <w:left w:val="none" w:sz="0" w:space="0" w:color="auto"/>
        <w:bottom w:val="none" w:sz="0" w:space="0" w:color="auto"/>
        <w:right w:val="none" w:sz="0" w:space="0" w:color="auto"/>
      </w:divBdr>
    </w:div>
    <w:div w:id="384530228">
      <w:bodyDiv w:val="1"/>
      <w:marLeft w:val="0"/>
      <w:marRight w:val="0"/>
      <w:marTop w:val="0"/>
      <w:marBottom w:val="0"/>
      <w:divBdr>
        <w:top w:val="none" w:sz="0" w:space="0" w:color="auto"/>
        <w:left w:val="none" w:sz="0" w:space="0" w:color="auto"/>
        <w:bottom w:val="none" w:sz="0" w:space="0" w:color="auto"/>
        <w:right w:val="none" w:sz="0" w:space="0" w:color="auto"/>
      </w:divBdr>
    </w:div>
    <w:div w:id="480468266">
      <w:bodyDiv w:val="1"/>
      <w:marLeft w:val="0"/>
      <w:marRight w:val="0"/>
      <w:marTop w:val="0"/>
      <w:marBottom w:val="0"/>
      <w:divBdr>
        <w:top w:val="none" w:sz="0" w:space="0" w:color="auto"/>
        <w:left w:val="none" w:sz="0" w:space="0" w:color="auto"/>
        <w:bottom w:val="none" w:sz="0" w:space="0" w:color="auto"/>
        <w:right w:val="none" w:sz="0" w:space="0" w:color="auto"/>
      </w:divBdr>
    </w:div>
    <w:div w:id="992297402">
      <w:bodyDiv w:val="1"/>
      <w:marLeft w:val="0"/>
      <w:marRight w:val="0"/>
      <w:marTop w:val="0"/>
      <w:marBottom w:val="0"/>
      <w:divBdr>
        <w:top w:val="none" w:sz="0" w:space="0" w:color="auto"/>
        <w:left w:val="none" w:sz="0" w:space="0" w:color="auto"/>
        <w:bottom w:val="none" w:sz="0" w:space="0" w:color="auto"/>
        <w:right w:val="none" w:sz="0" w:space="0" w:color="auto"/>
      </w:divBdr>
    </w:div>
    <w:div w:id="1515996060">
      <w:bodyDiv w:val="1"/>
      <w:marLeft w:val="0"/>
      <w:marRight w:val="0"/>
      <w:marTop w:val="0"/>
      <w:marBottom w:val="0"/>
      <w:divBdr>
        <w:top w:val="none" w:sz="0" w:space="0" w:color="auto"/>
        <w:left w:val="none" w:sz="0" w:space="0" w:color="auto"/>
        <w:bottom w:val="none" w:sz="0" w:space="0" w:color="auto"/>
        <w:right w:val="none" w:sz="0" w:space="0" w:color="auto"/>
      </w:divBdr>
    </w:div>
    <w:div w:id="1810903830">
      <w:bodyDiv w:val="1"/>
      <w:marLeft w:val="0"/>
      <w:marRight w:val="0"/>
      <w:marTop w:val="0"/>
      <w:marBottom w:val="0"/>
      <w:divBdr>
        <w:top w:val="none" w:sz="0" w:space="0" w:color="auto"/>
        <w:left w:val="none" w:sz="0" w:space="0" w:color="auto"/>
        <w:bottom w:val="none" w:sz="0" w:space="0" w:color="auto"/>
        <w:right w:val="none" w:sz="0" w:space="0" w:color="auto"/>
      </w:divBdr>
    </w:div>
    <w:div w:id="1940677982">
      <w:bodyDiv w:val="1"/>
      <w:marLeft w:val="0"/>
      <w:marRight w:val="0"/>
      <w:marTop w:val="0"/>
      <w:marBottom w:val="0"/>
      <w:divBdr>
        <w:top w:val="none" w:sz="0" w:space="0" w:color="auto"/>
        <w:left w:val="none" w:sz="0" w:space="0" w:color="auto"/>
        <w:bottom w:val="none" w:sz="0" w:space="0" w:color="auto"/>
        <w:right w:val="none" w:sz="0" w:space="0" w:color="auto"/>
      </w:divBdr>
    </w:div>
    <w:div w:id="2038309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tidesofwelcome.weebly.com/" TargetMode="External"/><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4A65BE-AD15-4FD7-80BC-483999D3B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848</TotalTime>
  <Pages>20</Pages>
  <Words>3453</Words>
  <Characters>19687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QNH</dc:creator>
  <cp:keywords/>
  <dc:description/>
  <cp:lastModifiedBy>QNH</cp:lastModifiedBy>
  <cp:revision>40</cp:revision>
  <cp:lastPrinted>2017-10-10T03:03:00Z</cp:lastPrinted>
  <dcterms:created xsi:type="dcterms:W3CDTF">2017-09-12T04:00:00Z</dcterms:created>
  <dcterms:modified xsi:type="dcterms:W3CDTF">2017-10-10T03:22:00Z</dcterms:modified>
</cp:coreProperties>
</file>